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A90FE" w14:textId="77777777" w:rsidR="00131729" w:rsidRPr="00D3475A" w:rsidRDefault="00131729" w:rsidP="00D3475A">
      <w:pPr>
        <w:pStyle w:val="Standard"/>
        <w:spacing w:line="0" w:lineRule="atLeast"/>
        <w:rPr>
          <w:rFonts w:ascii="Arial" w:hAnsi="Arial" w:cs="Arial"/>
          <w:b/>
          <w:bCs/>
        </w:rPr>
      </w:pPr>
      <w:r w:rsidRPr="00D3475A">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131729" w:rsidRPr="00D3475A" w14:paraId="05F6048C" w14:textId="77777777" w:rsidTr="00FB6B5E">
        <w:trPr>
          <w:trHeight w:val="1022"/>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94B1F" w14:textId="77777777" w:rsidR="00131729" w:rsidRPr="005E245F" w:rsidRDefault="00131729" w:rsidP="00D3475A">
            <w:pPr>
              <w:pStyle w:val="Standard"/>
              <w:spacing w:line="0" w:lineRule="atLeast"/>
              <w:rPr>
                <w:rFonts w:ascii="Arial" w:hAnsi="Arial" w:cs="Arial"/>
              </w:rPr>
            </w:pPr>
            <w:r w:rsidRPr="005E245F">
              <w:rPr>
                <w:rFonts w:ascii="Arial" w:hAnsi="Arial" w:cs="Arial"/>
              </w:rPr>
              <w:t>Naziv</w:t>
            </w:r>
            <w:r w:rsidR="0013290F" w:rsidRPr="005E245F">
              <w:rPr>
                <w:rFonts w:ascii="Arial" w:hAnsi="Arial" w:cs="Arial"/>
              </w:rPr>
              <w:t xml:space="preserve"> in naslov</w:t>
            </w:r>
            <w:r w:rsidRPr="005E245F">
              <w:rPr>
                <w:rFonts w:ascii="Arial" w:hAnsi="Arial"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BF01" w14:textId="1AF09A6D" w:rsidR="001A32FD" w:rsidRPr="00D3475A" w:rsidRDefault="001A32FD" w:rsidP="00D3475A">
            <w:pPr>
              <w:pStyle w:val="Standard"/>
              <w:spacing w:line="0" w:lineRule="atLeast"/>
              <w:rPr>
                <w:rFonts w:ascii="Arial" w:hAnsi="Arial" w:cs="Arial"/>
              </w:rPr>
            </w:pPr>
            <w:r w:rsidRPr="00D3475A">
              <w:rPr>
                <w:rFonts w:ascii="Arial" w:hAnsi="Arial" w:cs="Arial"/>
              </w:rPr>
              <w:t>Slovenski državni gozdovi</w:t>
            </w:r>
            <w:r w:rsidR="000B6E0A" w:rsidRPr="00D3475A">
              <w:rPr>
                <w:rFonts w:ascii="Arial" w:hAnsi="Arial" w:cs="Arial"/>
              </w:rPr>
              <w:t xml:space="preserve">, </w:t>
            </w:r>
            <w:proofErr w:type="spellStart"/>
            <w:r w:rsidR="000B6E0A" w:rsidRPr="00D3475A">
              <w:rPr>
                <w:rFonts w:ascii="Arial" w:hAnsi="Arial" w:cs="Arial"/>
              </w:rPr>
              <w:t>d.o.o</w:t>
            </w:r>
            <w:proofErr w:type="spellEnd"/>
            <w:r w:rsidR="000B6E0A" w:rsidRPr="00D3475A">
              <w:rPr>
                <w:rFonts w:ascii="Arial" w:hAnsi="Arial" w:cs="Arial"/>
              </w:rPr>
              <w:t>.</w:t>
            </w:r>
          </w:p>
          <w:p w14:paraId="15733B91" w14:textId="77777777" w:rsidR="001A32FD" w:rsidRPr="00D3475A" w:rsidRDefault="00D40449" w:rsidP="00D3475A">
            <w:pPr>
              <w:pStyle w:val="Standard"/>
              <w:spacing w:line="0" w:lineRule="atLeast"/>
              <w:rPr>
                <w:rFonts w:ascii="Arial" w:hAnsi="Arial" w:cs="Arial"/>
              </w:rPr>
            </w:pPr>
            <w:r w:rsidRPr="00D3475A">
              <w:rPr>
                <w:rFonts w:ascii="Arial" w:hAnsi="Arial" w:cs="Arial"/>
              </w:rPr>
              <w:t>Rožna ulica 39</w:t>
            </w:r>
          </w:p>
          <w:p w14:paraId="00C0F7FB" w14:textId="77FDBC8B" w:rsidR="009800B4" w:rsidRPr="00D3475A" w:rsidRDefault="001A32FD" w:rsidP="00D3475A">
            <w:pPr>
              <w:pStyle w:val="Standard"/>
              <w:spacing w:line="0" w:lineRule="atLeast"/>
              <w:rPr>
                <w:rFonts w:ascii="Arial" w:hAnsi="Arial" w:cs="Arial"/>
              </w:rPr>
            </w:pPr>
            <w:r w:rsidRPr="00D3475A">
              <w:rPr>
                <w:rFonts w:ascii="Arial" w:hAnsi="Arial" w:cs="Arial"/>
              </w:rPr>
              <w:t>1330 Kočevje</w:t>
            </w:r>
          </w:p>
        </w:tc>
      </w:tr>
      <w:tr w:rsidR="00131729" w:rsidRPr="00D3475A" w14:paraId="7DC9C8D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19105A" w14:textId="44B43E43" w:rsidR="00131729" w:rsidRPr="005E245F" w:rsidRDefault="00131729" w:rsidP="00D3475A">
            <w:pPr>
              <w:pStyle w:val="Standard"/>
              <w:spacing w:line="0" w:lineRule="atLeast"/>
              <w:rPr>
                <w:rFonts w:ascii="Arial" w:hAnsi="Arial" w:cs="Arial"/>
              </w:rPr>
            </w:pPr>
            <w:r w:rsidRPr="005E245F">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1FD3D" w14:textId="1571CE71" w:rsidR="00131729" w:rsidRDefault="008F39CF" w:rsidP="004904E5">
            <w:pPr>
              <w:spacing w:line="0" w:lineRule="atLeast"/>
              <w:rPr>
                <w:rFonts w:ascii="Arial" w:hAnsi="Arial" w:cs="Arial"/>
                <w:bCs/>
                <w:lang w:eastAsia="zh-CN"/>
              </w:rPr>
            </w:pPr>
            <w:r>
              <w:rPr>
                <w:rFonts w:ascii="Arial" w:hAnsi="Arial" w:cs="Arial"/>
                <w:bCs/>
                <w:lang w:eastAsia="zh-CN"/>
              </w:rPr>
              <w:t>mag. Marko Matjašič</w:t>
            </w:r>
            <w:r w:rsidR="004904E5">
              <w:rPr>
                <w:rFonts w:ascii="Arial" w:hAnsi="Arial" w:cs="Arial"/>
                <w:bCs/>
                <w:lang w:eastAsia="zh-CN"/>
              </w:rPr>
              <w:t>, glavni direktor</w:t>
            </w:r>
          </w:p>
          <w:p w14:paraId="4C41F107" w14:textId="670E73F9" w:rsidR="008F39CF" w:rsidRDefault="008F39CF" w:rsidP="004904E5">
            <w:pPr>
              <w:spacing w:line="0" w:lineRule="atLeast"/>
              <w:rPr>
                <w:rFonts w:ascii="Arial" w:hAnsi="Arial" w:cs="Arial"/>
                <w:bCs/>
                <w:lang w:eastAsia="zh-CN"/>
              </w:rPr>
            </w:pPr>
            <w:r>
              <w:rPr>
                <w:rFonts w:ascii="Arial" w:hAnsi="Arial" w:cs="Arial"/>
                <w:bCs/>
                <w:lang w:eastAsia="zh-CN"/>
              </w:rPr>
              <w:t>in</w:t>
            </w:r>
          </w:p>
          <w:p w14:paraId="3E953973" w14:textId="549E164F" w:rsidR="008F39CF" w:rsidRPr="00D3475A" w:rsidRDefault="008F39CF" w:rsidP="004904E5">
            <w:pPr>
              <w:spacing w:line="0" w:lineRule="atLeast"/>
              <w:rPr>
                <w:rFonts w:ascii="Arial" w:hAnsi="Arial" w:cs="Arial"/>
              </w:rPr>
            </w:pPr>
            <w:r>
              <w:rPr>
                <w:rFonts w:ascii="Arial" w:hAnsi="Arial" w:cs="Arial"/>
                <w:bCs/>
                <w:lang w:eastAsia="zh-CN"/>
              </w:rPr>
              <w:t>dr. Aleš Kadunc, direktor</w:t>
            </w:r>
          </w:p>
        </w:tc>
      </w:tr>
      <w:tr w:rsidR="00131729" w:rsidRPr="00D3475A" w14:paraId="0A81DB9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E42D" w14:textId="77777777" w:rsidR="00131729" w:rsidRPr="005E245F" w:rsidRDefault="00131729" w:rsidP="00D3475A">
            <w:pPr>
              <w:pStyle w:val="Standard"/>
              <w:spacing w:line="0" w:lineRule="atLeast"/>
              <w:rPr>
                <w:rFonts w:ascii="Arial" w:hAnsi="Arial" w:cs="Arial"/>
              </w:rPr>
            </w:pPr>
            <w:r w:rsidRPr="005E245F">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5BB3" w14:textId="470EFB78" w:rsidR="00131729" w:rsidRPr="00D3475A" w:rsidRDefault="005E245F" w:rsidP="00D3475A">
            <w:pPr>
              <w:pStyle w:val="Standard"/>
              <w:spacing w:line="0" w:lineRule="atLeast"/>
              <w:rPr>
                <w:rFonts w:ascii="Arial" w:hAnsi="Arial" w:cs="Arial"/>
              </w:rPr>
            </w:pPr>
            <w:r w:rsidRPr="00CB60A4">
              <w:rPr>
                <w:rFonts w:ascii="Arial" w:hAnsi="Arial" w:cs="Arial"/>
              </w:rPr>
              <w:t>7035845000</w:t>
            </w:r>
          </w:p>
        </w:tc>
      </w:tr>
      <w:tr w:rsidR="00131729" w:rsidRPr="00D3475A" w14:paraId="1BF17E6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D0EEC4" w14:textId="77777777" w:rsidR="00131729" w:rsidRPr="00D3475A" w:rsidRDefault="00131729" w:rsidP="00D3475A">
            <w:pPr>
              <w:pStyle w:val="Standard"/>
              <w:spacing w:line="0" w:lineRule="atLeast"/>
              <w:rPr>
                <w:rFonts w:ascii="Arial" w:hAnsi="Arial" w:cs="Arial"/>
              </w:rPr>
            </w:pPr>
            <w:r w:rsidRPr="00D3475A">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ABAC" w14:textId="77777777" w:rsidR="002B2D34" w:rsidRPr="00D3475A" w:rsidRDefault="002B2D34" w:rsidP="00D3475A">
            <w:pPr>
              <w:pStyle w:val="Standard"/>
              <w:spacing w:line="0" w:lineRule="atLeast"/>
              <w:rPr>
                <w:rFonts w:ascii="Arial" w:hAnsi="Arial" w:cs="Arial"/>
              </w:rPr>
            </w:pPr>
          </w:p>
          <w:p w14:paraId="751AB07C" w14:textId="77777777" w:rsidR="00131729" w:rsidRPr="00D3475A" w:rsidRDefault="009800B4" w:rsidP="00D3475A">
            <w:pPr>
              <w:pStyle w:val="Standard"/>
              <w:spacing w:line="0" w:lineRule="atLeast"/>
              <w:rPr>
                <w:rFonts w:ascii="Arial" w:hAnsi="Arial" w:cs="Arial"/>
              </w:rPr>
            </w:pPr>
            <w:r w:rsidRPr="00D3475A">
              <w:rPr>
                <w:rFonts w:ascii="Arial" w:hAnsi="Arial" w:cs="Arial"/>
              </w:rPr>
              <w:t>S</w:t>
            </w:r>
            <w:r w:rsidR="001A32FD" w:rsidRPr="00D3475A">
              <w:rPr>
                <w:rFonts w:ascii="Arial" w:hAnsi="Arial" w:cs="Arial"/>
              </w:rPr>
              <w:t>I75204878</w:t>
            </w:r>
          </w:p>
        </w:tc>
      </w:tr>
      <w:tr w:rsidR="00131729" w:rsidRPr="00D3475A" w14:paraId="399E536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8C25B1" w14:textId="77777777" w:rsidR="00131729" w:rsidRPr="00D3475A" w:rsidRDefault="00131729" w:rsidP="00D3475A">
            <w:pPr>
              <w:pStyle w:val="Standard"/>
              <w:spacing w:line="0" w:lineRule="atLeast"/>
              <w:rPr>
                <w:rFonts w:ascii="Arial" w:hAnsi="Arial" w:cs="Arial"/>
              </w:rPr>
            </w:pPr>
            <w:r w:rsidRPr="00D3475A">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C814" w14:textId="77777777" w:rsidR="00131729" w:rsidRPr="00D3475A" w:rsidRDefault="001A32FD" w:rsidP="00D3475A">
            <w:pPr>
              <w:pStyle w:val="Standard"/>
              <w:spacing w:line="0" w:lineRule="atLeast"/>
              <w:rPr>
                <w:rFonts w:ascii="Arial" w:hAnsi="Arial" w:cs="Arial"/>
              </w:rPr>
            </w:pPr>
            <w:r w:rsidRPr="00D3475A">
              <w:rPr>
                <w:rFonts w:ascii="Arial" w:hAnsi="Arial" w:cs="Arial"/>
                <w:bCs/>
              </w:rPr>
              <w:t xml:space="preserve">SI56 0292 2026 1894 466, odprt pri NLB </w:t>
            </w:r>
            <w:proofErr w:type="spellStart"/>
            <w:r w:rsidRPr="00D3475A">
              <w:rPr>
                <w:rFonts w:ascii="Arial" w:hAnsi="Arial" w:cs="Arial"/>
                <w:bCs/>
              </w:rPr>
              <w:t>d.d</w:t>
            </w:r>
            <w:proofErr w:type="spellEnd"/>
            <w:r w:rsidRPr="00D3475A">
              <w:rPr>
                <w:rFonts w:ascii="Arial" w:hAnsi="Arial" w:cs="Arial"/>
                <w:bCs/>
              </w:rPr>
              <w:t>.</w:t>
            </w:r>
          </w:p>
        </w:tc>
      </w:tr>
    </w:tbl>
    <w:p w14:paraId="09F2495F" w14:textId="77777777" w:rsidR="00131729" w:rsidRPr="005E245F" w:rsidRDefault="00131729" w:rsidP="00D3475A">
      <w:pPr>
        <w:pStyle w:val="Standard"/>
        <w:spacing w:line="0" w:lineRule="atLeast"/>
        <w:rPr>
          <w:rFonts w:ascii="Arial" w:hAnsi="Arial" w:cs="Arial"/>
        </w:rPr>
      </w:pPr>
      <w:r w:rsidRPr="005E245F">
        <w:rPr>
          <w:rFonts w:ascii="Arial" w:hAnsi="Arial" w:cs="Arial"/>
        </w:rPr>
        <w:t xml:space="preserve"> (v nadaljevanju: naročnik)</w:t>
      </w:r>
    </w:p>
    <w:p w14:paraId="2EF588C5" w14:textId="77777777" w:rsidR="00131729" w:rsidRPr="00D3475A" w:rsidRDefault="00131729" w:rsidP="00D3475A">
      <w:pPr>
        <w:pStyle w:val="Standard"/>
        <w:spacing w:line="0" w:lineRule="atLeast"/>
        <w:rPr>
          <w:rFonts w:ascii="Arial" w:hAnsi="Arial" w:cs="Arial"/>
        </w:rPr>
      </w:pPr>
    </w:p>
    <w:p w14:paraId="1C8CBD71" w14:textId="77777777" w:rsidR="00131729" w:rsidRPr="00D3475A" w:rsidRDefault="00131729" w:rsidP="00D3475A">
      <w:pPr>
        <w:pStyle w:val="Standard"/>
        <w:spacing w:line="0" w:lineRule="atLeast"/>
        <w:rPr>
          <w:rFonts w:ascii="Arial" w:hAnsi="Arial" w:cs="Arial"/>
        </w:rPr>
      </w:pPr>
      <w:r w:rsidRPr="00D3475A">
        <w:rPr>
          <w:rFonts w:ascii="Arial" w:hAnsi="Arial" w:cs="Arial"/>
        </w:rPr>
        <w:t>in</w:t>
      </w:r>
    </w:p>
    <w:p w14:paraId="5E4C63A7" w14:textId="77777777" w:rsidR="00131729" w:rsidRPr="00D3475A" w:rsidRDefault="00131729" w:rsidP="00D3475A">
      <w:pPr>
        <w:pStyle w:val="Standard"/>
        <w:spacing w:line="0" w:lineRule="atLeast"/>
        <w:rPr>
          <w:rFonts w:ascii="Arial" w:hAnsi="Arial" w:cs="Arial"/>
        </w:rPr>
      </w:pPr>
    </w:p>
    <w:p w14:paraId="3397E213" w14:textId="37EC3DED" w:rsidR="00131729" w:rsidRPr="00D3475A" w:rsidRDefault="00DA7F34" w:rsidP="00D3475A">
      <w:pPr>
        <w:pStyle w:val="Standard"/>
        <w:spacing w:line="0" w:lineRule="atLeast"/>
        <w:rPr>
          <w:rFonts w:ascii="Arial" w:hAnsi="Arial" w:cs="Arial"/>
          <w:b/>
          <w:bCs/>
        </w:rPr>
      </w:pPr>
      <w:r>
        <w:rPr>
          <w:rFonts w:ascii="Arial" w:hAnsi="Arial" w:cs="Arial"/>
          <w:b/>
          <w:bCs/>
        </w:rPr>
        <w:t>IZVAJALEC</w:t>
      </w:r>
      <w:r w:rsidR="00131729" w:rsidRPr="00D3475A">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D3475A" w14:paraId="13144325"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C8B5A9" w14:textId="77777777" w:rsidR="00131729" w:rsidRPr="00D3475A" w:rsidRDefault="00131729" w:rsidP="00D3475A">
            <w:pPr>
              <w:pStyle w:val="Standard"/>
              <w:snapToGrid w:val="0"/>
              <w:spacing w:line="0" w:lineRule="atLeast"/>
              <w:rPr>
                <w:rFonts w:ascii="Arial" w:hAnsi="Arial" w:cs="Arial"/>
              </w:rPr>
            </w:pPr>
            <w:r w:rsidRPr="00D3475A">
              <w:rPr>
                <w:rFonts w:ascii="Arial" w:hAnsi="Arial" w:cs="Arial"/>
              </w:rPr>
              <w:t>Naziv</w:t>
            </w:r>
            <w:r w:rsidR="0013290F" w:rsidRPr="00D3475A">
              <w:rPr>
                <w:rFonts w:ascii="Arial" w:hAnsi="Arial" w:cs="Arial"/>
              </w:rPr>
              <w:t xml:space="preserve"> in naslov</w:t>
            </w:r>
            <w:r w:rsidRPr="00D3475A">
              <w:rPr>
                <w:rFonts w:ascii="Arial" w:hAnsi="Arial" w:cs="Arial"/>
              </w:rPr>
              <w:t>:</w:t>
            </w:r>
          </w:p>
          <w:p w14:paraId="02EE0E88" w14:textId="77777777" w:rsidR="0013290F" w:rsidRPr="00D3475A" w:rsidRDefault="0013290F" w:rsidP="00D3475A">
            <w:pPr>
              <w:pStyle w:val="Standard"/>
              <w:snapToGrid w:val="0"/>
              <w:spacing w:line="0" w:lineRule="atLeast"/>
              <w:rPr>
                <w:rFonts w:ascii="Arial" w:hAnsi="Arial" w:cs="Arial"/>
              </w:rPr>
            </w:pPr>
          </w:p>
          <w:p w14:paraId="01B02DBC" w14:textId="77777777" w:rsidR="0013290F" w:rsidRPr="00D3475A" w:rsidRDefault="0013290F" w:rsidP="00D3475A">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AD402" w14:textId="7BAB7F7B" w:rsidR="00A2512B" w:rsidRPr="00D3475A" w:rsidRDefault="00A2512B" w:rsidP="000F0412">
            <w:pPr>
              <w:pStyle w:val="Standard"/>
              <w:spacing w:line="0" w:lineRule="atLeast"/>
              <w:rPr>
                <w:rFonts w:ascii="Arial" w:hAnsi="Arial" w:cs="Arial"/>
              </w:rPr>
            </w:pPr>
          </w:p>
        </w:tc>
      </w:tr>
      <w:tr w:rsidR="00131729" w:rsidRPr="000F0412" w14:paraId="006384D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60A402" w14:textId="7F296A71" w:rsidR="00131729" w:rsidRPr="00D3475A" w:rsidRDefault="00131729" w:rsidP="000F0412">
            <w:pPr>
              <w:pStyle w:val="Standard"/>
              <w:spacing w:line="0" w:lineRule="atLeast"/>
              <w:rPr>
                <w:rFonts w:ascii="Arial" w:hAnsi="Arial" w:cs="Arial"/>
              </w:rPr>
            </w:pPr>
            <w:r w:rsidRPr="00D3475A">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91BC" w14:textId="7D468F7C" w:rsidR="00131729" w:rsidRPr="00D3475A" w:rsidRDefault="00131729" w:rsidP="000F0412">
            <w:pPr>
              <w:pStyle w:val="Standard"/>
              <w:spacing w:line="0" w:lineRule="atLeast"/>
              <w:rPr>
                <w:rFonts w:ascii="Arial" w:hAnsi="Arial" w:cs="Arial"/>
              </w:rPr>
            </w:pPr>
          </w:p>
        </w:tc>
      </w:tr>
      <w:tr w:rsidR="00131729" w:rsidRPr="000F0412" w14:paraId="0FB28459"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EBA750" w14:textId="77777777" w:rsidR="00131729" w:rsidRPr="00D3475A" w:rsidRDefault="00131729" w:rsidP="000F0412">
            <w:pPr>
              <w:pStyle w:val="Standard"/>
              <w:spacing w:line="0" w:lineRule="atLeast"/>
              <w:rPr>
                <w:rFonts w:ascii="Arial" w:hAnsi="Arial" w:cs="Arial"/>
              </w:rPr>
            </w:pPr>
            <w:r w:rsidRPr="00D3475A">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69ED" w14:textId="16FB875A" w:rsidR="00131729" w:rsidRPr="00D3475A" w:rsidRDefault="00131729" w:rsidP="000F0412">
            <w:pPr>
              <w:pStyle w:val="Standard"/>
              <w:spacing w:line="0" w:lineRule="atLeast"/>
              <w:rPr>
                <w:rFonts w:ascii="Arial" w:hAnsi="Arial" w:cs="Arial"/>
              </w:rPr>
            </w:pPr>
          </w:p>
        </w:tc>
      </w:tr>
      <w:tr w:rsidR="00131729" w:rsidRPr="000F0412" w14:paraId="5FE2FB8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8C1675" w14:textId="77777777" w:rsidR="00131729" w:rsidRPr="00D3475A" w:rsidRDefault="00131729" w:rsidP="000F0412">
            <w:pPr>
              <w:pStyle w:val="Standard"/>
              <w:spacing w:line="0" w:lineRule="atLeast"/>
              <w:rPr>
                <w:rFonts w:ascii="Arial" w:hAnsi="Arial" w:cs="Arial"/>
              </w:rPr>
            </w:pPr>
            <w:r w:rsidRPr="00D3475A">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FBD6D" w14:textId="4A84528C" w:rsidR="00131729" w:rsidRPr="000F0412" w:rsidRDefault="00131729" w:rsidP="000F0412">
            <w:pPr>
              <w:pStyle w:val="Standard"/>
              <w:spacing w:line="0" w:lineRule="atLeast"/>
              <w:rPr>
                <w:rFonts w:ascii="Arial" w:hAnsi="Arial" w:cs="Arial"/>
              </w:rPr>
            </w:pPr>
          </w:p>
        </w:tc>
      </w:tr>
      <w:tr w:rsidR="00131729" w:rsidRPr="000F0412" w14:paraId="08CBFE94"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755E9" w14:textId="77777777" w:rsidR="00131729" w:rsidRPr="00D3475A" w:rsidRDefault="00131729" w:rsidP="000F0412">
            <w:pPr>
              <w:pStyle w:val="Standard"/>
              <w:spacing w:line="0" w:lineRule="atLeast"/>
              <w:rPr>
                <w:rFonts w:ascii="Arial" w:hAnsi="Arial" w:cs="Arial"/>
              </w:rPr>
            </w:pPr>
            <w:r w:rsidRPr="00D3475A">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A183" w14:textId="515FB04E" w:rsidR="00131729" w:rsidRPr="00D3475A" w:rsidRDefault="00131729" w:rsidP="000F0412">
            <w:pPr>
              <w:pStyle w:val="Standard"/>
              <w:spacing w:line="0" w:lineRule="atLeast"/>
              <w:rPr>
                <w:rFonts w:ascii="Arial" w:hAnsi="Arial" w:cs="Arial"/>
              </w:rPr>
            </w:pPr>
          </w:p>
        </w:tc>
      </w:tr>
    </w:tbl>
    <w:p w14:paraId="14F21B08" w14:textId="38E9C5E9" w:rsidR="00131729" w:rsidRPr="00D3475A" w:rsidRDefault="00131729" w:rsidP="00D3475A">
      <w:pPr>
        <w:pStyle w:val="Standard"/>
        <w:spacing w:line="0" w:lineRule="atLeast"/>
        <w:rPr>
          <w:rFonts w:ascii="Arial" w:hAnsi="Arial" w:cs="Arial"/>
        </w:rPr>
      </w:pPr>
      <w:r w:rsidRPr="00D3475A">
        <w:rPr>
          <w:rFonts w:ascii="Arial" w:hAnsi="Arial" w:cs="Arial"/>
        </w:rPr>
        <w:t xml:space="preserve">(v nadaljevanju: </w:t>
      </w:r>
      <w:r w:rsidR="00A22D6B">
        <w:rPr>
          <w:rFonts w:ascii="Arial" w:hAnsi="Arial" w:cs="Arial"/>
        </w:rPr>
        <w:t>izvajalec</w:t>
      </w:r>
      <w:r w:rsidRPr="00D3475A">
        <w:rPr>
          <w:rFonts w:ascii="Arial" w:hAnsi="Arial" w:cs="Arial"/>
        </w:rPr>
        <w:t>)</w:t>
      </w:r>
    </w:p>
    <w:p w14:paraId="2703BC47" w14:textId="77777777" w:rsidR="00131729" w:rsidRPr="00D3475A" w:rsidRDefault="00131729" w:rsidP="00D3475A">
      <w:pPr>
        <w:pStyle w:val="Standard"/>
        <w:spacing w:line="0" w:lineRule="atLeast"/>
        <w:rPr>
          <w:rFonts w:ascii="Arial" w:hAnsi="Arial" w:cs="Arial"/>
        </w:rPr>
      </w:pPr>
    </w:p>
    <w:p w14:paraId="555AB660" w14:textId="3EFC47B1" w:rsidR="00131729" w:rsidRPr="00D3475A" w:rsidRDefault="00D35E6A" w:rsidP="00D3475A">
      <w:pPr>
        <w:pStyle w:val="Standard"/>
        <w:spacing w:line="0" w:lineRule="atLeast"/>
        <w:rPr>
          <w:rFonts w:ascii="Arial" w:hAnsi="Arial" w:cs="Arial"/>
        </w:rPr>
      </w:pPr>
      <w:r w:rsidRPr="00D3475A">
        <w:rPr>
          <w:rFonts w:ascii="Arial" w:hAnsi="Arial" w:cs="Arial"/>
        </w:rPr>
        <w:t>sklepata naslednj</w:t>
      </w:r>
      <w:r w:rsidR="005E245F">
        <w:rPr>
          <w:rFonts w:ascii="Arial" w:hAnsi="Arial" w:cs="Arial"/>
        </w:rPr>
        <w:t>o</w:t>
      </w:r>
    </w:p>
    <w:p w14:paraId="14135EC3" w14:textId="73E0E780" w:rsidR="00D35E6A" w:rsidRDefault="00D35E6A" w:rsidP="00D3475A">
      <w:pPr>
        <w:spacing w:after="0" w:line="0" w:lineRule="atLeast"/>
        <w:ind w:firstLine="708"/>
        <w:rPr>
          <w:rFonts w:ascii="Arial" w:hAnsi="Arial" w:cs="Arial"/>
          <w:color w:val="auto"/>
          <w:lang w:eastAsia="zh-CN"/>
        </w:rPr>
      </w:pPr>
    </w:p>
    <w:p w14:paraId="4627292B" w14:textId="74F56D53" w:rsidR="00D35E6A" w:rsidRPr="002F0864" w:rsidRDefault="00FB6B5E" w:rsidP="00D3475A">
      <w:pPr>
        <w:pStyle w:val="Standard"/>
        <w:spacing w:line="0" w:lineRule="atLeast"/>
        <w:jc w:val="center"/>
        <w:rPr>
          <w:rFonts w:ascii="Arial" w:hAnsi="Arial" w:cs="Arial"/>
          <w:b/>
          <w:sz w:val="24"/>
          <w:szCs w:val="24"/>
        </w:rPr>
      </w:pPr>
      <w:r w:rsidRPr="002F0864">
        <w:rPr>
          <w:rFonts w:ascii="Arial" w:hAnsi="Arial" w:cs="Arial"/>
          <w:b/>
          <w:sz w:val="24"/>
          <w:szCs w:val="24"/>
        </w:rPr>
        <w:t>Pogodb</w:t>
      </w:r>
      <w:r w:rsidR="002F0864" w:rsidRPr="002F0864">
        <w:rPr>
          <w:rFonts w:ascii="Arial" w:hAnsi="Arial" w:cs="Arial"/>
          <w:b/>
          <w:sz w:val="24"/>
          <w:szCs w:val="24"/>
        </w:rPr>
        <w:t>o</w:t>
      </w:r>
      <w:r w:rsidR="00DA7F34">
        <w:rPr>
          <w:rFonts w:ascii="Arial" w:hAnsi="Arial" w:cs="Arial"/>
          <w:b/>
          <w:sz w:val="24"/>
          <w:szCs w:val="24"/>
        </w:rPr>
        <w:t xml:space="preserve"> o servisiranju gozdarske mehanizacije in podpori mehanični delavnici</w:t>
      </w:r>
      <w:r w:rsidRPr="002F0864">
        <w:rPr>
          <w:rFonts w:ascii="Arial" w:hAnsi="Arial" w:cs="Arial"/>
          <w:b/>
          <w:sz w:val="24"/>
          <w:szCs w:val="24"/>
        </w:rPr>
        <w:t xml:space="preserve"> št. </w:t>
      </w:r>
      <w:r w:rsidR="00DA7F34">
        <w:rPr>
          <w:rFonts w:ascii="Arial" w:hAnsi="Arial" w:cs="Arial"/>
          <w:b/>
          <w:sz w:val="24"/>
          <w:szCs w:val="24"/>
        </w:rPr>
        <w:t xml:space="preserve">SGM </w:t>
      </w:r>
      <w:r w:rsidR="00404638" w:rsidRPr="002F0864">
        <w:rPr>
          <w:rFonts w:ascii="Arial" w:hAnsi="Arial" w:cs="Arial"/>
          <w:b/>
          <w:sz w:val="24"/>
          <w:szCs w:val="24"/>
        </w:rPr>
        <w:t>202</w:t>
      </w:r>
      <w:r w:rsidR="00DA7F34">
        <w:rPr>
          <w:rFonts w:ascii="Arial" w:hAnsi="Arial" w:cs="Arial"/>
          <w:b/>
          <w:sz w:val="24"/>
          <w:szCs w:val="24"/>
        </w:rPr>
        <w:t>6</w:t>
      </w:r>
    </w:p>
    <w:p w14:paraId="0CEBD5FA" w14:textId="716053B3" w:rsidR="00031A48" w:rsidRPr="002F0864" w:rsidRDefault="00031A48" w:rsidP="00D3475A">
      <w:pPr>
        <w:pStyle w:val="Standard"/>
        <w:spacing w:line="0" w:lineRule="atLeast"/>
        <w:jc w:val="center"/>
        <w:rPr>
          <w:rFonts w:ascii="Arial" w:hAnsi="Arial" w:cs="Arial"/>
          <w:b/>
          <w:bCs/>
          <w:color w:val="76923C" w:themeColor="accent3" w:themeShade="BF"/>
          <w:sz w:val="24"/>
          <w:szCs w:val="24"/>
        </w:rPr>
      </w:pPr>
      <w:r>
        <w:rPr>
          <w:rFonts w:ascii="Arial" w:hAnsi="Arial" w:cs="Arial"/>
          <w:b/>
          <w:bCs/>
          <w:sz w:val="24"/>
          <w:szCs w:val="24"/>
        </w:rPr>
        <w:t>SKLOP ___________</w:t>
      </w:r>
    </w:p>
    <w:p w14:paraId="1C8D4D73" w14:textId="77777777" w:rsidR="00404638" w:rsidRPr="002F0864" w:rsidRDefault="00404638" w:rsidP="00D3475A">
      <w:pPr>
        <w:pStyle w:val="Standard"/>
        <w:spacing w:line="0" w:lineRule="atLeast"/>
        <w:jc w:val="center"/>
        <w:rPr>
          <w:rFonts w:ascii="Arial" w:hAnsi="Arial" w:cs="Arial"/>
          <w:b/>
          <w:bCs/>
          <w:color w:val="76923C" w:themeColor="accent3" w:themeShade="BF"/>
        </w:rPr>
      </w:pPr>
    </w:p>
    <w:p w14:paraId="184B8203" w14:textId="77777777" w:rsidR="002F0864" w:rsidRDefault="002F0864" w:rsidP="00D3475A">
      <w:pPr>
        <w:pStyle w:val="Standard"/>
        <w:spacing w:line="0" w:lineRule="atLeast"/>
        <w:jc w:val="center"/>
        <w:rPr>
          <w:rFonts w:ascii="Arial" w:hAnsi="Arial" w:cs="Arial"/>
          <w:b/>
        </w:rPr>
      </w:pPr>
    </w:p>
    <w:p w14:paraId="0ED97160" w14:textId="155FD3C2" w:rsidR="00D35E6A" w:rsidRPr="00D3475A" w:rsidRDefault="00D35E6A" w:rsidP="00D3475A">
      <w:pPr>
        <w:pStyle w:val="Standard"/>
        <w:spacing w:line="0" w:lineRule="atLeast"/>
        <w:jc w:val="center"/>
        <w:rPr>
          <w:rFonts w:ascii="Arial" w:hAnsi="Arial" w:cs="Arial"/>
          <w:b/>
        </w:rPr>
      </w:pPr>
      <w:r w:rsidRPr="00D3475A">
        <w:rPr>
          <w:rFonts w:ascii="Arial" w:hAnsi="Arial" w:cs="Arial"/>
          <w:b/>
        </w:rPr>
        <w:t>UVODNE UGOTOVITVE</w:t>
      </w:r>
    </w:p>
    <w:p w14:paraId="46DF1C75" w14:textId="387DA893" w:rsidR="00D35E6A" w:rsidRPr="00404638" w:rsidRDefault="00F35EEF" w:rsidP="007F5B87">
      <w:pPr>
        <w:pStyle w:val="Standard"/>
        <w:numPr>
          <w:ilvl w:val="0"/>
          <w:numId w:val="17"/>
        </w:numPr>
        <w:spacing w:line="0" w:lineRule="atLeast"/>
        <w:jc w:val="center"/>
        <w:rPr>
          <w:rFonts w:ascii="Arial" w:hAnsi="Arial" w:cs="Arial"/>
          <w:b/>
          <w:bCs/>
        </w:rPr>
      </w:pPr>
      <w:r w:rsidRPr="00404638">
        <w:rPr>
          <w:rFonts w:ascii="Arial" w:hAnsi="Arial" w:cs="Arial"/>
          <w:b/>
          <w:bCs/>
        </w:rPr>
        <w:t>č</w:t>
      </w:r>
      <w:r w:rsidR="00D35E6A" w:rsidRPr="00404638">
        <w:rPr>
          <w:rFonts w:ascii="Arial" w:hAnsi="Arial" w:cs="Arial"/>
          <w:b/>
          <w:bCs/>
        </w:rPr>
        <w:t>len</w:t>
      </w:r>
    </w:p>
    <w:p w14:paraId="1AFE4B07" w14:textId="724A113F" w:rsidR="00F35EEF" w:rsidRPr="00D3475A" w:rsidRDefault="002F0864" w:rsidP="00D3475A">
      <w:pPr>
        <w:pStyle w:val="Standard"/>
        <w:spacing w:line="0" w:lineRule="atLeast"/>
        <w:rPr>
          <w:rFonts w:ascii="Arial" w:hAnsi="Arial" w:cs="Arial"/>
        </w:rPr>
      </w:pPr>
      <w:r>
        <w:rPr>
          <w:rFonts w:ascii="Arial" w:hAnsi="Arial" w:cs="Arial"/>
        </w:rPr>
        <w:t xml:space="preserve">Pogodbeni stranki </w:t>
      </w:r>
      <w:r w:rsidR="00F35EEF" w:rsidRPr="00D3475A">
        <w:rPr>
          <w:rFonts w:ascii="Arial" w:hAnsi="Arial" w:cs="Arial"/>
        </w:rPr>
        <w:t>uvodoma ugotavljata:</w:t>
      </w:r>
    </w:p>
    <w:p w14:paraId="1E5EC76E" w14:textId="5296A82B" w:rsidR="00F35EEF" w:rsidRPr="00D3475A" w:rsidRDefault="00F35EEF" w:rsidP="00D3475A">
      <w:pPr>
        <w:pStyle w:val="Standard"/>
        <w:spacing w:line="0" w:lineRule="atLeast"/>
        <w:rPr>
          <w:rFonts w:ascii="Arial" w:hAnsi="Arial" w:cs="Arial"/>
        </w:rPr>
      </w:pPr>
    </w:p>
    <w:p w14:paraId="6AE3EBDC" w14:textId="73A8136A" w:rsidR="005E245F" w:rsidRDefault="005E245F" w:rsidP="007F5B87">
      <w:pPr>
        <w:numPr>
          <w:ilvl w:val="0"/>
          <w:numId w:val="20"/>
        </w:numPr>
        <w:suppressAutoHyphens/>
        <w:spacing w:after="0" w:line="0" w:lineRule="atLeast"/>
        <w:ind w:right="20"/>
        <w:jc w:val="both"/>
        <w:rPr>
          <w:rFonts w:ascii="Arial" w:hAnsi="Arial" w:cs="Arial"/>
        </w:rPr>
      </w:pPr>
      <w:r w:rsidRPr="005E245F">
        <w:rPr>
          <w:rFonts w:ascii="Arial" w:hAnsi="Arial" w:cs="Arial"/>
        </w:rPr>
        <w:t xml:space="preserve">da je naročnik izvedel postopek javnega naročila v skladu s 40. členom Zakona o javnem naročanju (Uradni list RS, št. </w:t>
      </w:r>
      <w:hyperlink r:id="rId8" w:tgtFrame="_blank" w:tooltip="Zakon o javnem naročanju (ZJN-3)" w:history="1">
        <w:r w:rsidRPr="005E245F">
          <w:rPr>
            <w:rStyle w:val="Hiperpovezava"/>
            <w:rFonts w:ascii="Arial" w:hAnsi="Arial" w:cs="Arial"/>
            <w:color w:val="auto"/>
            <w:u w:val="none"/>
            <w:shd w:val="clear" w:color="auto" w:fill="FFFFFF"/>
          </w:rPr>
          <w:t>91/15</w:t>
        </w:r>
      </w:hyperlink>
      <w:r w:rsidRPr="005E245F">
        <w:rPr>
          <w:rFonts w:ascii="Arial" w:hAnsi="Arial" w:cs="Arial"/>
          <w:shd w:val="clear" w:color="auto" w:fill="FFFFFF"/>
        </w:rPr>
        <w:t>, </w:t>
      </w:r>
      <w:hyperlink r:id="rId9" w:tgtFrame="_blank" w:tooltip="Zakon o spremembah in dopolnitvah Zakona o javnem naročanju" w:history="1">
        <w:r w:rsidRPr="005E245F">
          <w:rPr>
            <w:rStyle w:val="Hiperpovezava"/>
            <w:rFonts w:ascii="Arial" w:hAnsi="Arial" w:cs="Arial"/>
            <w:color w:val="auto"/>
            <w:u w:val="none"/>
            <w:shd w:val="clear" w:color="auto" w:fill="FFFFFF"/>
          </w:rPr>
          <w:t>14/18</w:t>
        </w:r>
      </w:hyperlink>
      <w:r w:rsidRPr="005E245F">
        <w:rPr>
          <w:rFonts w:ascii="Arial" w:hAnsi="Arial" w:cs="Arial"/>
          <w:shd w:val="clear" w:color="auto" w:fill="FFFFFF"/>
        </w:rPr>
        <w:t>, </w:t>
      </w:r>
      <w:hyperlink r:id="rId10" w:tgtFrame="_blank" w:tooltip="Zakon o spremembah in dopolnitvah Zakona o javnem naročanju" w:history="1">
        <w:r w:rsidRPr="005E245F">
          <w:rPr>
            <w:rStyle w:val="Hiperpovezava"/>
            <w:rFonts w:ascii="Arial" w:hAnsi="Arial" w:cs="Arial"/>
            <w:color w:val="auto"/>
            <w:u w:val="none"/>
            <w:shd w:val="clear" w:color="auto" w:fill="FFFFFF"/>
          </w:rPr>
          <w:t>121/21</w:t>
        </w:r>
      </w:hyperlink>
      <w:r w:rsidRPr="005E245F">
        <w:rPr>
          <w:rFonts w:ascii="Arial" w:hAnsi="Arial" w:cs="Arial"/>
          <w:shd w:val="clear" w:color="auto" w:fill="FFFFFF"/>
        </w:rPr>
        <w:t>, </w:t>
      </w:r>
      <w:hyperlink r:id="rId11" w:tgtFrame="_blank" w:tooltip="Zakon o spremembah in dopolnitvah Zakona o javnem naročanju" w:history="1">
        <w:r w:rsidRPr="005E245F">
          <w:rPr>
            <w:rStyle w:val="Hiperpovezava"/>
            <w:rFonts w:ascii="Arial" w:hAnsi="Arial" w:cs="Arial"/>
            <w:color w:val="auto"/>
            <w:u w:val="none"/>
            <w:shd w:val="clear" w:color="auto" w:fill="FFFFFF"/>
          </w:rPr>
          <w:t>10/22</w:t>
        </w:r>
      </w:hyperlink>
      <w:r w:rsidRPr="005E245F">
        <w:rPr>
          <w:rFonts w:ascii="Arial" w:hAnsi="Arial" w:cs="Arial"/>
          <w:shd w:val="clear" w:color="auto" w:fill="FFFFFF"/>
        </w:rPr>
        <w:t> in </w:t>
      </w:r>
      <w:hyperlink r:id="rId12" w:tgtFrame="_blank" w:tooltip="Odločba o ugotovitvi, da je točka b) četrtega odstavka 75. člena in točka c) drugega odstavka v zvezi s petim odstavkom 67.a člena Zakona o javnem naročanju v neskladju z Ustavo" w:history="1">
        <w:r w:rsidRPr="005E245F">
          <w:rPr>
            <w:rStyle w:val="Hiperpovezava"/>
            <w:rFonts w:ascii="Arial" w:hAnsi="Arial" w:cs="Arial"/>
            <w:color w:val="auto"/>
            <w:u w:val="none"/>
            <w:shd w:val="clear" w:color="auto" w:fill="FFFFFF"/>
          </w:rPr>
          <w:t>74/22</w:t>
        </w:r>
      </w:hyperlink>
      <w:r w:rsidRPr="005E245F">
        <w:rPr>
          <w:rFonts w:ascii="Arial" w:hAnsi="Arial" w:cs="Arial"/>
          <w:shd w:val="clear" w:color="auto" w:fill="FFFFFF"/>
        </w:rPr>
        <w:t xml:space="preserve">; </w:t>
      </w:r>
      <w:r w:rsidRPr="005E245F">
        <w:rPr>
          <w:rFonts w:ascii="Arial" w:hAnsi="Arial" w:cs="Arial"/>
        </w:rPr>
        <w:t xml:space="preserve">v nadaljevanju: ZJN-3) po odprtem postopku z oznako pri naročniku </w:t>
      </w:r>
      <w:r w:rsidR="00DA7F34">
        <w:rPr>
          <w:rFonts w:ascii="Arial" w:hAnsi="Arial" w:cs="Arial"/>
        </w:rPr>
        <w:t>SGM 2026</w:t>
      </w:r>
      <w:r w:rsidRPr="005E245F">
        <w:rPr>
          <w:rFonts w:ascii="Arial" w:hAnsi="Arial" w:cs="Arial"/>
        </w:rPr>
        <w:t>:</w:t>
      </w:r>
      <w:bookmarkStart w:id="0" w:name="_Hlk69128166"/>
      <w:r w:rsidR="00CC32F2">
        <w:rPr>
          <w:rFonts w:ascii="Arial" w:hAnsi="Arial" w:cs="Arial"/>
        </w:rPr>
        <w:t xml:space="preserve"> </w:t>
      </w:r>
      <w:r w:rsidR="00DA7F34">
        <w:rPr>
          <w:rFonts w:ascii="Arial" w:hAnsi="Arial" w:cs="Arial"/>
        </w:rPr>
        <w:t>Servisiranje gozdarske mehanizacije in podpora mehanični delavnici</w:t>
      </w:r>
      <w:bookmarkEnd w:id="0"/>
      <w:r>
        <w:rPr>
          <w:rFonts w:ascii="Arial" w:hAnsi="Arial" w:cs="Arial"/>
        </w:rPr>
        <w:t>;</w:t>
      </w:r>
    </w:p>
    <w:p w14:paraId="7B384AA5" w14:textId="75EA6442" w:rsidR="005E245F" w:rsidRDefault="005E245F" w:rsidP="007F5B87">
      <w:pPr>
        <w:numPr>
          <w:ilvl w:val="0"/>
          <w:numId w:val="20"/>
        </w:numPr>
        <w:suppressAutoHyphens/>
        <w:spacing w:after="0" w:line="0" w:lineRule="atLeast"/>
        <w:ind w:right="20"/>
        <w:jc w:val="both"/>
        <w:rPr>
          <w:rFonts w:ascii="Arial" w:hAnsi="Arial" w:cs="Arial"/>
        </w:rPr>
      </w:pPr>
      <w:r>
        <w:rPr>
          <w:rFonts w:ascii="Arial" w:hAnsi="Arial" w:cs="Arial"/>
        </w:rPr>
        <w:t>da je bilo</w:t>
      </w:r>
      <w:r w:rsidR="00CC32F2">
        <w:rPr>
          <w:rFonts w:ascii="Arial" w:hAnsi="Arial" w:cs="Arial"/>
        </w:rPr>
        <w:t xml:space="preserve"> javno </w:t>
      </w:r>
      <w:r>
        <w:rPr>
          <w:rFonts w:ascii="Arial" w:hAnsi="Arial" w:cs="Arial"/>
        </w:rPr>
        <w:t xml:space="preserve">naročilo </w:t>
      </w:r>
      <w:r w:rsidRPr="005E245F">
        <w:rPr>
          <w:rFonts w:ascii="Arial" w:hAnsi="Arial" w:cs="Arial"/>
        </w:rPr>
        <w:t>objavljen</w:t>
      </w:r>
      <w:r>
        <w:rPr>
          <w:rFonts w:ascii="Arial" w:hAnsi="Arial" w:cs="Arial"/>
        </w:rPr>
        <w:t xml:space="preserve">o na </w:t>
      </w:r>
      <w:r w:rsidRPr="005E245F">
        <w:rPr>
          <w:rFonts w:ascii="Arial" w:hAnsi="Arial" w:cs="Arial"/>
        </w:rPr>
        <w:t>Portalu javnih naročil z dne</w:t>
      </w:r>
      <w:r w:rsidR="00097CF8">
        <w:rPr>
          <w:rFonts w:ascii="Arial" w:hAnsi="Arial" w:cs="Arial"/>
        </w:rPr>
        <w:t xml:space="preserve"> </w:t>
      </w:r>
      <w:r w:rsidR="006C52B0">
        <w:rPr>
          <w:rFonts w:ascii="Arial" w:hAnsi="Arial" w:cs="Arial"/>
        </w:rPr>
        <w:t>….202</w:t>
      </w:r>
      <w:r w:rsidR="00DA7F34">
        <w:rPr>
          <w:rFonts w:ascii="Arial" w:hAnsi="Arial" w:cs="Arial"/>
        </w:rPr>
        <w:t>5</w:t>
      </w:r>
      <w:r w:rsidRPr="005E245F">
        <w:rPr>
          <w:rFonts w:ascii="Arial" w:hAnsi="Arial" w:cs="Arial"/>
        </w:rPr>
        <w:t>, št. Objave</w:t>
      </w:r>
      <w:r w:rsidR="00097CF8">
        <w:rPr>
          <w:rFonts w:ascii="Arial" w:hAnsi="Arial" w:cs="Arial"/>
        </w:rPr>
        <w:t xml:space="preserve"> JN</w:t>
      </w:r>
      <w:r w:rsidR="00ED1576">
        <w:rPr>
          <w:rFonts w:ascii="Arial" w:hAnsi="Arial" w:cs="Arial"/>
        </w:rPr>
        <w:t>………………..</w:t>
      </w:r>
      <w:r w:rsidRPr="005E245F">
        <w:rPr>
          <w:rFonts w:ascii="Arial" w:hAnsi="Arial" w:cs="Arial"/>
        </w:rPr>
        <w:t xml:space="preserve"> ter v Dodatku k Uradnemu listu EU št. Objave</w:t>
      </w:r>
      <w:r w:rsidR="00097CF8">
        <w:rPr>
          <w:rFonts w:ascii="Arial" w:hAnsi="Arial" w:cs="Arial"/>
        </w:rPr>
        <w:t xml:space="preserve"> </w:t>
      </w:r>
      <w:r w:rsidR="00ED1576">
        <w:rPr>
          <w:rFonts w:ascii="Arial" w:hAnsi="Arial" w:cs="Arial"/>
        </w:rPr>
        <w:t>…………………</w:t>
      </w:r>
      <w:r w:rsidR="00097CF8">
        <w:rPr>
          <w:rFonts w:ascii="Arial" w:hAnsi="Arial" w:cs="Arial"/>
        </w:rPr>
        <w:t>;</w:t>
      </w:r>
    </w:p>
    <w:p w14:paraId="19067BDB" w14:textId="7713A92B" w:rsidR="00D77C87" w:rsidRPr="00D77C87" w:rsidRDefault="00CC32F2" w:rsidP="007F5B87">
      <w:pPr>
        <w:pStyle w:val="Odstavekseznama"/>
        <w:numPr>
          <w:ilvl w:val="0"/>
          <w:numId w:val="21"/>
        </w:numPr>
        <w:spacing w:after="0" w:line="0" w:lineRule="atLeast"/>
        <w:contextualSpacing/>
        <w:jc w:val="both"/>
        <w:rPr>
          <w:rFonts w:ascii="Arial" w:eastAsiaTheme="minorHAnsi" w:hAnsi="Arial" w:cs="Arial"/>
          <w:bCs/>
          <w:color w:val="000000" w:themeColor="text1"/>
          <w:lang w:eastAsia="zh-CN"/>
        </w:rPr>
      </w:pPr>
      <w:r w:rsidRPr="00D77C87">
        <w:rPr>
          <w:rFonts w:ascii="Arial" w:hAnsi="Arial" w:cs="Arial"/>
          <w:bCs/>
          <w:color w:val="auto"/>
          <w:lang w:eastAsia="zh-CN"/>
        </w:rPr>
        <w:t xml:space="preserve">da je bil </w:t>
      </w:r>
      <w:r w:rsidR="00DA7F34">
        <w:rPr>
          <w:rFonts w:ascii="Arial" w:hAnsi="Arial" w:cs="Arial"/>
          <w:bCs/>
          <w:color w:val="auto"/>
          <w:lang w:eastAsia="zh-CN"/>
        </w:rPr>
        <w:t>izvajalec</w:t>
      </w:r>
      <w:r w:rsidRPr="00D77C87">
        <w:rPr>
          <w:rFonts w:ascii="Arial" w:hAnsi="Arial" w:cs="Arial"/>
          <w:bCs/>
          <w:color w:val="auto"/>
          <w:lang w:eastAsia="zh-CN"/>
        </w:rPr>
        <w:t xml:space="preserve"> </w:t>
      </w:r>
      <w:r w:rsidRPr="00D77C87">
        <w:rPr>
          <w:rFonts w:ascii="Arial" w:hAnsi="Arial" w:cs="Arial"/>
        </w:rPr>
        <w:t xml:space="preserve">izbran kot najugodnejši ponudnik </w:t>
      </w:r>
      <w:r w:rsidRPr="00D77C87">
        <w:rPr>
          <w:rFonts w:ascii="Arial" w:hAnsi="Arial" w:cs="Arial"/>
          <w:bCs/>
          <w:color w:val="auto"/>
          <w:lang w:eastAsia="zh-CN"/>
        </w:rPr>
        <w:t>na podlagi Odločitve</w:t>
      </w:r>
      <w:r w:rsidR="00D77C87">
        <w:rPr>
          <w:rFonts w:ascii="Arial" w:hAnsi="Arial" w:cs="Arial"/>
          <w:bCs/>
          <w:color w:val="auto"/>
          <w:lang w:eastAsia="zh-CN"/>
        </w:rPr>
        <w:t xml:space="preserve"> </w:t>
      </w:r>
      <w:r w:rsidRPr="00D77C87">
        <w:rPr>
          <w:rFonts w:ascii="Arial" w:hAnsi="Arial" w:cs="Arial"/>
          <w:bCs/>
          <w:color w:val="auto"/>
          <w:lang w:eastAsia="zh-CN"/>
        </w:rPr>
        <w:t>o oddaji naročila št.</w:t>
      </w:r>
      <w:r w:rsidR="00DA7F34">
        <w:rPr>
          <w:rFonts w:ascii="Arial" w:hAnsi="Arial" w:cs="Arial"/>
          <w:bCs/>
          <w:color w:val="auto"/>
          <w:lang w:eastAsia="zh-CN"/>
        </w:rPr>
        <w:t xml:space="preserve">                   </w:t>
      </w:r>
      <w:r w:rsidRPr="00D77C87">
        <w:rPr>
          <w:rFonts w:ascii="Arial" w:hAnsi="Arial" w:cs="Arial"/>
          <w:bCs/>
          <w:color w:val="auto"/>
          <w:lang w:eastAsia="zh-CN"/>
        </w:rPr>
        <w:t xml:space="preserve">, z dne </w:t>
      </w:r>
      <w:r w:rsidR="006C52B0" w:rsidRPr="00283542">
        <w:rPr>
          <w:rFonts w:ascii="Arial" w:hAnsi="Arial" w:cs="Arial"/>
          <w:bCs/>
          <w:color w:val="auto"/>
          <w:lang w:eastAsia="zh-CN"/>
        </w:rPr>
        <w:t>….</w:t>
      </w:r>
      <w:r w:rsidR="00097CF8" w:rsidRPr="00283542">
        <w:rPr>
          <w:rFonts w:ascii="Arial" w:hAnsi="Arial" w:cs="Arial"/>
          <w:bCs/>
          <w:color w:val="auto"/>
          <w:lang w:eastAsia="zh-CN"/>
        </w:rPr>
        <w:t>.202</w:t>
      </w:r>
      <w:r w:rsidR="00ED1576" w:rsidRPr="00283542">
        <w:rPr>
          <w:rFonts w:ascii="Arial" w:hAnsi="Arial" w:cs="Arial"/>
          <w:bCs/>
          <w:color w:val="auto"/>
          <w:lang w:eastAsia="zh-CN"/>
        </w:rPr>
        <w:t>5</w:t>
      </w:r>
      <w:r w:rsidRPr="00283542">
        <w:rPr>
          <w:rFonts w:ascii="Arial" w:hAnsi="Arial" w:cs="Arial"/>
          <w:bCs/>
          <w:color w:val="auto"/>
          <w:lang w:eastAsia="zh-CN"/>
        </w:rPr>
        <w:t>;</w:t>
      </w:r>
      <w:r w:rsidR="00031A48" w:rsidRPr="00283542">
        <w:rPr>
          <w:rFonts w:ascii="Arial" w:hAnsi="Arial" w:cs="Arial"/>
          <w:bCs/>
          <w:color w:val="auto"/>
          <w:lang w:eastAsia="zh-CN"/>
        </w:rPr>
        <w:t xml:space="preserve"> in sicer za Sklop_________.</w:t>
      </w:r>
    </w:p>
    <w:p w14:paraId="41CE686C" w14:textId="0552D72C" w:rsidR="00D77C87" w:rsidRPr="000F2AE8" w:rsidRDefault="00D77C87" w:rsidP="000F2AE8">
      <w:pPr>
        <w:pStyle w:val="Odstavekseznama"/>
        <w:numPr>
          <w:ilvl w:val="0"/>
          <w:numId w:val="21"/>
        </w:numPr>
        <w:spacing w:after="0" w:line="0" w:lineRule="atLeast"/>
        <w:contextualSpacing/>
        <w:jc w:val="both"/>
        <w:rPr>
          <w:rFonts w:ascii="Arial" w:eastAsiaTheme="minorHAnsi" w:hAnsi="Arial" w:cs="Arial"/>
          <w:bCs/>
          <w:color w:val="000000" w:themeColor="text1"/>
          <w:lang w:eastAsia="zh-CN"/>
        </w:rPr>
      </w:pPr>
      <w:r>
        <w:rPr>
          <w:rFonts w:ascii="Arial" w:hAnsi="Arial" w:cs="Arial"/>
          <w:bCs/>
          <w:color w:val="auto"/>
          <w:lang w:eastAsia="zh-CN"/>
        </w:rPr>
        <w:t xml:space="preserve">da </w:t>
      </w:r>
      <w:r w:rsidRPr="00D77C87">
        <w:rPr>
          <w:rFonts w:ascii="Arial" w:hAnsi="Arial" w:cs="Arial"/>
        </w:rPr>
        <w:t xml:space="preserve">sta dokumentacija za oddajo javnega naročila </w:t>
      </w:r>
      <w:r w:rsidR="00DA7F34">
        <w:rPr>
          <w:rFonts w:ascii="Arial" w:hAnsi="Arial" w:cs="Arial"/>
        </w:rPr>
        <w:t>SGM</w:t>
      </w:r>
      <w:r>
        <w:rPr>
          <w:rFonts w:ascii="Arial" w:hAnsi="Arial" w:cs="Arial"/>
        </w:rPr>
        <w:t xml:space="preserve"> 202</w:t>
      </w:r>
      <w:r w:rsidR="00DA7F34">
        <w:rPr>
          <w:rFonts w:ascii="Arial" w:hAnsi="Arial" w:cs="Arial"/>
        </w:rPr>
        <w:t>6</w:t>
      </w:r>
      <w:r w:rsidRPr="000F2AE8">
        <w:rPr>
          <w:rFonts w:ascii="Arial" w:hAnsi="Arial" w:cs="Arial"/>
        </w:rPr>
        <w:t xml:space="preserve"> </w:t>
      </w:r>
      <w:r w:rsidRPr="000F2AE8">
        <w:rPr>
          <w:rFonts w:ascii="Arial" w:hAnsi="Arial" w:cs="Arial"/>
          <w:color w:val="auto"/>
        </w:rPr>
        <w:t xml:space="preserve">in </w:t>
      </w:r>
      <w:r w:rsidRPr="000F2AE8">
        <w:rPr>
          <w:rFonts w:ascii="Arial" w:eastAsiaTheme="minorHAnsi" w:hAnsi="Arial" w:cs="Arial"/>
          <w:bCs/>
          <w:color w:val="000000" w:themeColor="text1"/>
          <w:lang w:eastAsia="zh-CN"/>
        </w:rPr>
        <w:t xml:space="preserve">ponudba </w:t>
      </w:r>
      <w:r w:rsidR="00DA7F34">
        <w:rPr>
          <w:rFonts w:ascii="Arial" w:eastAsiaTheme="minorHAnsi" w:hAnsi="Arial" w:cs="Arial"/>
          <w:bCs/>
          <w:color w:val="000000" w:themeColor="text1"/>
          <w:lang w:eastAsia="zh-CN"/>
        </w:rPr>
        <w:t>izvajalca</w:t>
      </w:r>
      <w:r w:rsidRPr="000F2AE8">
        <w:rPr>
          <w:rFonts w:ascii="Arial" w:eastAsiaTheme="minorHAnsi" w:hAnsi="Arial" w:cs="Arial"/>
          <w:bCs/>
          <w:color w:val="000000" w:themeColor="text1"/>
          <w:lang w:eastAsia="zh-CN"/>
        </w:rPr>
        <w:t xml:space="preserve">, z dne </w:t>
      </w:r>
      <w:r w:rsidR="00ED1576">
        <w:rPr>
          <w:rFonts w:ascii="Arial" w:eastAsiaTheme="minorHAnsi" w:hAnsi="Arial" w:cs="Arial"/>
          <w:bCs/>
          <w:color w:val="000000" w:themeColor="text1"/>
          <w:lang w:eastAsia="zh-CN"/>
        </w:rPr>
        <w:t>………..</w:t>
      </w:r>
      <w:r w:rsidR="00E901B0">
        <w:rPr>
          <w:rFonts w:ascii="Arial" w:eastAsiaTheme="minorHAnsi" w:hAnsi="Arial" w:cs="Arial"/>
          <w:bCs/>
          <w:color w:val="000000" w:themeColor="text1"/>
          <w:lang w:eastAsia="zh-CN"/>
        </w:rPr>
        <w:t>.</w:t>
      </w:r>
      <w:r w:rsidRPr="000F2AE8">
        <w:rPr>
          <w:rFonts w:ascii="Arial" w:eastAsiaTheme="minorHAnsi" w:hAnsi="Arial" w:cs="Arial"/>
          <w:bCs/>
          <w:color w:val="000000" w:themeColor="text1"/>
          <w:lang w:eastAsia="zh-CN"/>
        </w:rPr>
        <w:t xml:space="preserve"> </w:t>
      </w:r>
      <w:r w:rsidRPr="000F2AE8">
        <w:rPr>
          <w:rFonts w:ascii="Arial" w:hAnsi="Arial" w:cs="Arial"/>
        </w:rPr>
        <w:t xml:space="preserve">sestavna dela te pogodbe, </w:t>
      </w:r>
      <w:r w:rsidRPr="000F2AE8">
        <w:rPr>
          <w:rFonts w:ascii="Arial" w:eastAsiaTheme="minorHAnsi" w:hAnsi="Arial" w:cs="Arial"/>
          <w:bCs/>
          <w:color w:val="000000" w:themeColor="text1"/>
          <w:lang w:eastAsia="zh-CN"/>
        </w:rPr>
        <w:t xml:space="preserve">zato mora </w:t>
      </w:r>
      <w:r w:rsidR="00DA7F34">
        <w:rPr>
          <w:rFonts w:ascii="Arial" w:eastAsiaTheme="minorHAnsi" w:hAnsi="Arial" w:cs="Arial"/>
          <w:bCs/>
          <w:color w:val="000000" w:themeColor="text1"/>
          <w:lang w:eastAsia="zh-CN"/>
        </w:rPr>
        <w:t>izvajalec</w:t>
      </w:r>
      <w:r w:rsidRPr="000F2AE8">
        <w:rPr>
          <w:rFonts w:ascii="Arial" w:eastAsiaTheme="minorHAnsi" w:hAnsi="Arial" w:cs="Arial"/>
          <w:bCs/>
          <w:color w:val="000000" w:themeColor="text1"/>
          <w:lang w:eastAsia="zh-CN"/>
        </w:rPr>
        <w:t xml:space="preserve"> izvesti tudi vse obveznosti in upoštevati druge zahteve, ki niso izrecno navedene v tej pogodbi, pa so navedene oziroma izhajajo iz dokumentacije in ponudbe ter</w:t>
      </w:r>
    </w:p>
    <w:p w14:paraId="2688BC3F" w14:textId="3ECE1789" w:rsidR="00D77C87" w:rsidRPr="00127636" w:rsidRDefault="00D77C87" w:rsidP="007F5B87">
      <w:pPr>
        <w:pStyle w:val="Odstavekseznama"/>
        <w:numPr>
          <w:ilvl w:val="0"/>
          <w:numId w:val="21"/>
        </w:numPr>
        <w:spacing w:after="0" w:line="0" w:lineRule="atLeast"/>
        <w:contextualSpacing/>
        <w:jc w:val="both"/>
        <w:rPr>
          <w:rFonts w:ascii="Arial" w:eastAsiaTheme="minorHAnsi" w:hAnsi="Arial" w:cs="Arial"/>
          <w:bCs/>
          <w:color w:val="000000" w:themeColor="text1"/>
          <w:lang w:eastAsia="zh-CN"/>
        </w:rPr>
      </w:pPr>
      <w:r w:rsidRPr="00127636">
        <w:rPr>
          <w:rFonts w:ascii="Arial" w:eastAsiaTheme="minorHAnsi" w:hAnsi="Arial" w:cs="Arial"/>
          <w:bCs/>
          <w:color w:val="000000" w:themeColor="text1"/>
          <w:lang w:eastAsia="zh-CN"/>
        </w:rPr>
        <w:lastRenderedPageBreak/>
        <w:t>v primeru nasprotja med t</w:t>
      </w:r>
      <w:r>
        <w:rPr>
          <w:rFonts w:ascii="Arial" w:eastAsiaTheme="minorHAnsi" w:hAnsi="Arial" w:cs="Arial"/>
          <w:bCs/>
          <w:color w:val="000000" w:themeColor="text1"/>
          <w:lang w:eastAsia="zh-CN"/>
        </w:rPr>
        <w:t>o pogodbo</w:t>
      </w:r>
      <w:r w:rsidRPr="00127636">
        <w:rPr>
          <w:rFonts w:ascii="Arial" w:eastAsiaTheme="minorHAnsi" w:hAnsi="Arial" w:cs="Arial"/>
          <w:bCs/>
          <w:color w:val="000000" w:themeColor="text1"/>
          <w:lang w:eastAsia="zh-CN"/>
        </w:rPr>
        <w:t>, dokumentacijo in ponudbo, veljajo najprej določbe te</w:t>
      </w:r>
      <w:r>
        <w:rPr>
          <w:rFonts w:ascii="Arial" w:eastAsiaTheme="minorHAnsi" w:hAnsi="Arial" w:cs="Arial"/>
          <w:bCs/>
          <w:color w:val="000000" w:themeColor="text1"/>
          <w:lang w:eastAsia="zh-CN"/>
        </w:rPr>
        <w:t xml:space="preserve"> pogodbe</w:t>
      </w:r>
      <w:r w:rsidRPr="00127636">
        <w:rPr>
          <w:rFonts w:ascii="Arial" w:eastAsiaTheme="minorHAnsi" w:hAnsi="Arial" w:cs="Arial"/>
          <w:bCs/>
          <w:color w:val="000000" w:themeColor="text1"/>
          <w:lang w:eastAsia="zh-CN"/>
        </w:rPr>
        <w:t>, nato določbe dokumentacije, nato določbe ponudbe, če ni v te</w:t>
      </w:r>
      <w:r>
        <w:rPr>
          <w:rFonts w:ascii="Arial" w:eastAsiaTheme="minorHAnsi" w:hAnsi="Arial" w:cs="Arial"/>
          <w:bCs/>
          <w:color w:val="000000" w:themeColor="text1"/>
          <w:lang w:eastAsia="zh-CN"/>
        </w:rPr>
        <w:t xml:space="preserve">j pogodbi </w:t>
      </w:r>
      <w:r w:rsidRPr="00127636">
        <w:rPr>
          <w:rFonts w:ascii="Arial" w:eastAsiaTheme="minorHAnsi" w:hAnsi="Arial" w:cs="Arial"/>
          <w:bCs/>
          <w:color w:val="000000" w:themeColor="text1"/>
          <w:lang w:eastAsia="zh-CN"/>
        </w:rPr>
        <w:t>izrecno navedeno drugače.</w:t>
      </w:r>
    </w:p>
    <w:p w14:paraId="5B71B24C" w14:textId="33D1E880" w:rsidR="00D77C87" w:rsidRDefault="00D77C87" w:rsidP="00CC32F2">
      <w:pPr>
        <w:spacing w:after="0" w:line="0" w:lineRule="atLeast"/>
        <w:jc w:val="both"/>
        <w:rPr>
          <w:rFonts w:ascii="Arial" w:hAnsi="Arial" w:cs="Arial"/>
          <w:bCs/>
          <w:color w:val="auto"/>
          <w:lang w:eastAsia="zh-CN"/>
        </w:rPr>
      </w:pPr>
    </w:p>
    <w:p w14:paraId="44C2E92F" w14:textId="0CCAB4AE" w:rsidR="00D35E6A" w:rsidRPr="00D3475A" w:rsidRDefault="00D35E6A" w:rsidP="00D3475A">
      <w:pPr>
        <w:pStyle w:val="Standard"/>
        <w:spacing w:line="0" w:lineRule="atLeast"/>
        <w:jc w:val="center"/>
        <w:rPr>
          <w:rFonts w:ascii="Arial" w:hAnsi="Arial" w:cs="Arial"/>
          <w:b/>
        </w:rPr>
      </w:pPr>
      <w:r w:rsidRPr="00D3475A">
        <w:rPr>
          <w:rFonts w:ascii="Arial" w:hAnsi="Arial" w:cs="Arial"/>
          <w:b/>
        </w:rPr>
        <w:t>PREDMET</w:t>
      </w:r>
      <w:r w:rsidR="00A559AB" w:rsidRPr="00D3475A">
        <w:rPr>
          <w:rFonts w:ascii="Arial" w:hAnsi="Arial" w:cs="Arial"/>
          <w:b/>
        </w:rPr>
        <w:t xml:space="preserve"> </w:t>
      </w:r>
      <w:r w:rsidR="005E245F">
        <w:rPr>
          <w:rFonts w:ascii="Arial" w:hAnsi="Arial" w:cs="Arial"/>
          <w:b/>
        </w:rPr>
        <w:t>POGODBE</w:t>
      </w:r>
    </w:p>
    <w:p w14:paraId="047889EB" w14:textId="77777777" w:rsidR="00D35E6A" w:rsidRPr="00D3475A"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člen</w:t>
      </w:r>
    </w:p>
    <w:p w14:paraId="53037898" w14:textId="77777777" w:rsidR="00DA7F34" w:rsidRDefault="00DA7F34" w:rsidP="00F97582">
      <w:pPr>
        <w:spacing w:after="0" w:line="0" w:lineRule="atLeast"/>
        <w:ind w:right="23"/>
        <w:contextualSpacing/>
        <w:jc w:val="both"/>
        <w:rPr>
          <w:rFonts w:ascii="Arial" w:hAnsi="Arial" w:cs="Arial"/>
          <w:i/>
          <w:iCs/>
          <w:color w:val="auto"/>
        </w:rPr>
      </w:pPr>
      <w:r>
        <w:rPr>
          <w:rFonts w:ascii="Arial" w:hAnsi="Arial" w:cs="Arial"/>
          <w:color w:val="auto"/>
        </w:rPr>
        <w:t xml:space="preserve">Pogodba se sklepa za sklop/a/e                 </w:t>
      </w:r>
      <w:r w:rsidRPr="00DA7F34">
        <w:rPr>
          <w:rFonts w:ascii="Arial" w:hAnsi="Arial" w:cs="Arial"/>
          <w:i/>
          <w:iCs/>
          <w:color w:val="auto"/>
        </w:rPr>
        <w:t>/v pogodbi se navede sklop/a/e, za katere se sklepa pogodba/:</w:t>
      </w:r>
    </w:p>
    <w:p w14:paraId="0A28B8BB" w14:textId="77777777" w:rsidR="00DA7F34" w:rsidRDefault="00DA7F34" w:rsidP="00F97582">
      <w:pPr>
        <w:spacing w:after="0" w:line="0" w:lineRule="atLeast"/>
        <w:ind w:right="23"/>
        <w:contextualSpacing/>
        <w:jc w:val="both"/>
        <w:rPr>
          <w:rFonts w:ascii="Arial" w:hAnsi="Arial" w:cs="Arial"/>
          <w:i/>
          <w:iCs/>
          <w:color w:val="auto"/>
        </w:rPr>
      </w:pPr>
    </w:p>
    <w:p w14:paraId="1B612040" w14:textId="77777777" w:rsidR="00DA7F34" w:rsidRPr="00DA7F34" w:rsidRDefault="00DA7F34" w:rsidP="00DA7F34">
      <w:pPr>
        <w:spacing w:after="0" w:line="0" w:lineRule="atLeast"/>
        <w:ind w:right="23"/>
        <w:contextualSpacing/>
        <w:jc w:val="both"/>
        <w:rPr>
          <w:rFonts w:ascii="Arial" w:hAnsi="Arial" w:cs="Arial"/>
          <w:color w:val="auto"/>
        </w:rPr>
      </w:pPr>
      <w:bookmarkStart w:id="1" w:name="_Hlk214452022"/>
      <w:r w:rsidRPr="00DA7F34">
        <w:rPr>
          <w:rFonts w:ascii="Arial" w:hAnsi="Arial" w:cs="Arial"/>
          <w:b/>
          <w:bCs/>
          <w:color w:val="auto"/>
        </w:rPr>
        <w:t>Sklop 1:</w:t>
      </w:r>
      <w:r w:rsidRPr="00DA7F34">
        <w:rPr>
          <w:rFonts w:ascii="Arial" w:hAnsi="Arial" w:cs="Arial"/>
          <w:color w:val="auto"/>
        </w:rPr>
        <w:t xml:space="preserve"> Vzdrževanje in servisna popravila gozdarskih zgibnih traktorjev znamke </w:t>
      </w:r>
      <w:proofErr w:type="spellStart"/>
      <w:r w:rsidRPr="00DA7F34">
        <w:rPr>
          <w:rFonts w:ascii="Arial" w:hAnsi="Arial" w:cs="Arial"/>
          <w:color w:val="auto"/>
        </w:rPr>
        <w:t>Bijol</w:t>
      </w:r>
      <w:proofErr w:type="spellEnd"/>
      <w:r w:rsidRPr="00DA7F34">
        <w:rPr>
          <w:rFonts w:ascii="Arial" w:hAnsi="Arial" w:cs="Arial"/>
          <w:color w:val="auto"/>
        </w:rPr>
        <w:t xml:space="preserve">, z gozdarsko nadgradnjo in vitli </w:t>
      </w:r>
      <w:proofErr w:type="spellStart"/>
      <w:r w:rsidRPr="00DA7F34">
        <w:rPr>
          <w:rFonts w:ascii="Arial" w:hAnsi="Arial" w:cs="Arial"/>
          <w:color w:val="auto"/>
        </w:rPr>
        <w:t>Uniforest</w:t>
      </w:r>
      <w:proofErr w:type="spellEnd"/>
    </w:p>
    <w:bookmarkEnd w:id="1"/>
    <w:p w14:paraId="781EE4CE" w14:textId="77777777" w:rsidR="00DA7F34" w:rsidRPr="00DA7F34" w:rsidRDefault="00DA7F34" w:rsidP="00DA7F34">
      <w:pPr>
        <w:spacing w:after="0" w:line="0" w:lineRule="atLeast"/>
        <w:ind w:right="23"/>
        <w:contextualSpacing/>
        <w:jc w:val="both"/>
        <w:rPr>
          <w:rFonts w:ascii="Arial" w:hAnsi="Arial" w:cs="Arial"/>
          <w:color w:val="auto"/>
        </w:rPr>
      </w:pPr>
      <w:r w:rsidRPr="00DA7F34">
        <w:rPr>
          <w:rFonts w:ascii="Arial" w:hAnsi="Arial" w:cs="Arial"/>
          <w:b/>
          <w:bCs/>
          <w:color w:val="auto"/>
        </w:rPr>
        <w:t xml:space="preserve">Sklop 2: </w:t>
      </w:r>
      <w:r w:rsidRPr="00DA7F34">
        <w:rPr>
          <w:rFonts w:ascii="Arial" w:hAnsi="Arial" w:cs="Arial"/>
          <w:color w:val="auto"/>
        </w:rPr>
        <w:t xml:space="preserve">Vzdrževanje in servisna popravila prilagojenih kmetijskih traktorjev znamke </w:t>
      </w:r>
      <w:proofErr w:type="spellStart"/>
      <w:r w:rsidRPr="00DA7F34">
        <w:rPr>
          <w:rFonts w:ascii="Arial" w:hAnsi="Arial" w:cs="Arial"/>
          <w:color w:val="auto"/>
        </w:rPr>
        <w:t>Valtra</w:t>
      </w:r>
      <w:proofErr w:type="spellEnd"/>
      <w:r w:rsidRPr="00DA7F34">
        <w:rPr>
          <w:rFonts w:ascii="Arial" w:hAnsi="Arial" w:cs="Arial"/>
          <w:color w:val="auto"/>
        </w:rPr>
        <w:t xml:space="preserve">, z gozdarsko nadgradnjo in vitli Krpan in </w:t>
      </w:r>
      <w:proofErr w:type="spellStart"/>
      <w:r w:rsidRPr="00DA7F34">
        <w:rPr>
          <w:rFonts w:ascii="Arial" w:hAnsi="Arial" w:cs="Arial"/>
          <w:color w:val="auto"/>
        </w:rPr>
        <w:t>Uniforest</w:t>
      </w:r>
      <w:proofErr w:type="spellEnd"/>
      <w:r w:rsidRPr="00DA7F34">
        <w:rPr>
          <w:rFonts w:ascii="Arial" w:hAnsi="Arial" w:cs="Arial"/>
          <w:color w:val="auto"/>
        </w:rPr>
        <w:t>.</w:t>
      </w:r>
    </w:p>
    <w:p w14:paraId="543C9D75" w14:textId="77777777" w:rsidR="00DA7F34" w:rsidRPr="00DA7F34" w:rsidRDefault="00DA7F34" w:rsidP="00DA7F34">
      <w:pPr>
        <w:spacing w:after="0" w:line="0" w:lineRule="atLeast"/>
        <w:ind w:right="23"/>
        <w:contextualSpacing/>
        <w:jc w:val="both"/>
        <w:rPr>
          <w:rFonts w:ascii="Arial" w:hAnsi="Arial" w:cs="Arial"/>
          <w:color w:val="auto"/>
        </w:rPr>
      </w:pPr>
      <w:r w:rsidRPr="00DA7F34">
        <w:rPr>
          <w:rFonts w:ascii="Arial" w:hAnsi="Arial" w:cs="Arial"/>
          <w:b/>
          <w:bCs/>
          <w:color w:val="auto"/>
        </w:rPr>
        <w:t xml:space="preserve">Sklop 3: </w:t>
      </w:r>
      <w:r w:rsidRPr="00DA7F34">
        <w:rPr>
          <w:rFonts w:ascii="Arial" w:hAnsi="Arial" w:cs="Arial"/>
          <w:color w:val="auto"/>
        </w:rPr>
        <w:t xml:space="preserve">Vzdrževanje in servisna popravila prilagojenih kmetijskih traktorjev znamke John </w:t>
      </w:r>
      <w:proofErr w:type="spellStart"/>
      <w:r w:rsidRPr="00DA7F34">
        <w:rPr>
          <w:rFonts w:ascii="Arial" w:hAnsi="Arial" w:cs="Arial"/>
          <w:color w:val="auto"/>
        </w:rPr>
        <w:t>Deere</w:t>
      </w:r>
      <w:proofErr w:type="spellEnd"/>
      <w:r w:rsidRPr="00DA7F34">
        <w:rPr>
          <w:rFonts w:ascii="Arial" w:hAnsi="Arial" w:cs="Arial"/>
          <w:color w:val="auto"/>
        </w:rPr>
        <w:t xml:space="preserve">, z gozdarsko nadgradnjo in vitli </w:t>
      </w:r>
      <w:proofErr w:type="spellStart"/>
      <w:r w:rsidRPr="00DA7F34">
        <w:rPr>
          <w:rFonts w:ascii="Arial" w:hAnsi="Arial" w:cs="Arial"/>
          <w:color w:val="auto"/>
        </w:rPr>
        <w:t>Igland</w:t>
      </w:r>
      <w:proofErr w:type="spellEnd"/>
      <w:r w:rsidRPr="00DA7F34">
        <w:rPr>
          <w:rFonts w:ascii="Arial" w:hAnsi="Arial" w:cs="Arial"/>
          <w:color w:val="auto"/>
        </w:rPr>
        <w:t xml:space="preserve"> in </w:t>
      </w:r>
      <w:proofErr w:type="spellStart"/>
      <w:r w:rsidRPr="00DA7F34">
        <w:rPr>
          <w:rFonts w:ascii="Arial" w:hAnsi="Arial" w:cs="Arial"/>
          <w:color w:val="auto"/>
        </w:rPr>
        <w:t>Uniforest</w:t>
      </w:r>
      <w:proofErr w:type="spellEnd"/>
    </w:p>
    <w:p w14:paraId="34717DA0" w14:textId="77777777" w:rsidR="00DA7F34" w:rsidRPr="00DA7F34" w:rsidRDefault="00DA7F34" w:rsidP="00DA7F34">
      <w:pPr>
        <w:spacing w:after="0" w:line="0" w:lineRule="atLeast"/>
        <w:ind w:right="23"/>
        <w:contextualSpacing/>
        <w:jc w:val="both"/>
        <w:rPr>
          <w:rFonts w:ascii="Arial" w:hAnsi="Arial" w:cs="Arial"/>
          <w:color w:val="auto"/>
        </w:rPr>
      </w:pPr>
      <w:r w:rsidRPr="00DA7F34">
        <w:rPr>
          <w:rFonts w:ascii="Arial" w:hAnsi="Arial" w:cs="Arial"/>
          <w:b/>
          <w:bCs/>
          <w:color w:val="auto"/>
        </w:rPr>
        <w:t xml:space="preserve">Sklop 4: </w:t>
      </w:r>
      <w:r w:rsidRPr="00DA7F34">
        <w:rPr>
          <w:rFonts w:ascii="Arial" w:hAnsi="Arial" w:cs="Arial"/>
          <w:color w:val="auto"/>
        </w:rPr>
        <w:t>Servisne storitve za vzdrževanje in popravilo gozdarske mehanizacije – podporne storitve lastni mehanični delavnici na območju PE Kočevje in PE Novo mesto</w:t>
      </w:r>
    </w:p>
    <w:p w14:paraId="00ED4117" w14:textId="77777777" w:rsidR="00DA7F34" w:rsidRPr="00DA7F34" w:rsidRDefault="00DA7F34" w:rsidP="00DA7F34">
      <w:pPr>
        <w:spacing w:after="0" w:line="0" w:lineRule="atLeast"/>
        <w:ind w:right="23"/>
        <w:contextualSpacing/>
        <w:jc w:val="both"/>
        <w:rPr>
          <w:rFonts w:ascii="Arial" w:hAnsi="Arial" w:cs="Arial"/>
          <w:color w:val="auto"/>
        </w:rPr>
      </w:pPr>
      <w:r w:rsidRPr="00DA7F34">
        <w:rPr>
          <w:rFonts w:ascii="Arial" w:hAnsi="Arial" w:cs="Arial"/>
          <w:b/>
          <w:bCs/>
          <w:color w:val="auto"/>
        </w:rPr>
        <w:t xml:space="preserve">Sklop 5: </w:t>
      </w:r>
      <w:r w:rsidRPr="00DA7F34">
        <w:rPr>
          <w:rFonts w:ascii="Arial" w:hAnsi="Arial" w:cs="Arial"/>
          <w:color w:val="auto"/>
        </w:rPr>
        <w:t>Podporne servisne storitve lastni gozdni proizvodnji in transportu na PE Postojna.</w:t>
      </w:r>
    </w:p>
    <w:p w14:paraId="61152F6D" w14:textId="77777777" w:rsidR="00DA7F34" w:rsidRDefault="00DA7F34" w:rsidP="00F97582">
      <w:pPr>
        <w:spacing w:after="0" w:line="0" w:lineRule="atLeast"/>
        <w:ind w:right="23"/>
        <w:contextualSpacing/>
        <w:jc w:val="both"/>
        <w:rPr>
          <w:rFonts w:ascii="Arial" w:hAnsi="Arial" w:cs="Arial"/>
          <w:i/>
          <w:iCs/>
          <w:color w:val="auto"/>
        </w:rPr>
      </w:pPr>
    </w:p>
    <w:p w14:paraId="3AB3D827" w14:textId="73FEB65B" w:rsidR="004F13B6" w:rsidRPr="004F13B6" w:rsidRDefault="00F97582" w:rsidP="00F97582">
      <w:pPr>
        <w:spacing w:after="0" w:line="0" w:lineRule="atLeast"/>
        <w:ind w:right="23"/>
        <w:contextualSpacing/>
        <w:jc w:val="both"/>
        <w:rPr>
          <w:rFonts w:ascii="Arial" w:hAnsi="Arial" w:cs="Arial"/>
          <w:i/>
          <w:iCs/>
          <w:color w:val="auto"/>
        </w:rPr>
      </w:pPr>
      <w:r w:rsidRPr="008803F8">
        <w:rPr>
          <w:rFonts w:ascii="Arial" w:hAnsi="Arial" w:cs="Arial"/>
          <w:color w:val="auto"/>
        </w:rPr>
        <w:t>Predmet</w:t>
      </w:r>
      <w:r>
        <w:rPr>
          <w:rFonts w:ascii="Arial" w:hAnsi="Arial" w:cs="Arial"/>
          <w:color w:val="auto"/>
        </w:rPr>
        <w:t xml:space="preserve"> pogodbe </w:t>
      </w:r>
      <w:r w:rsidRPr="008803F8">
        <w:rPr>
          <w:rFonts w:ascii="Arial" w:hAnsi="Arial" w:cs="Arial"/>
          <w:color w:val="auto"/>
        </w:rPr>
        <w:t xml:space="preserve">je </w:t>
      </w:r>
      <w:r w:rsidR="00DA7F34">
        <w:rPr>
          <w:rFonts w:ascii="Arial" w:hAnsi="Arial" w:cs="Arial"/>
          <w:color w:val="auto"/>
        </w:rPr>
        <w:t xml:space="preserve">servisiranje gozdarske mehanizacije za </w:t>
      </w:r>
      <w:r w:rsidR="00DA7F34" w:rsidRPr="00DA7F34">
        <w:rPr>
          <w:rFonts w:ascii="Arial" w:hAnsi="Arial" w:cs="Arial"/>
          <w:i/>
          <w:iCs/>
          <w:color w:val="auto"/>
        </w:rPr>
        <w:t>sklop/a/e, navede</w:t>
      </w:r>
      <w:r w:rsidR="00DA7F34">
        <w:rPr>
          <w:rFonts w:ascii="Arial" w:hAnsi="Arial" w:cs="Arial"/>
          <w:i/>
          <w:iCs/>
          <w:color w:val="auto"/>
        </w:rPr>
        <w:t>n</w:t>
      </w:r>
      <w:r w:rsidR="00DA7F34" w:rsidRPr="00DA7F34">
        <w:rPr>
          <w:rFonts w:ascii="Arial" w:hAnsi="Arial" w:cs="Arial"/>
          <w:i/>
          <w:iCs/>
          <w:color w:val="auto"/>
        </w:rPr>
        <w:t>/a/e</w:t>
      </w:r>
      <w:r w:rsidR="00DA7F34">
        <w:rPr>
          <w:rFonts w:ascii="Arial" w:hAnsi="Arial" w:cs="Arial"/>
          <w:i/>
          <w:iCs/>
          <w:color w:val="auto"/>
        </w:rPr>
        <w:t xml:space="preserve"> </w:t>
      </w:r>
      <w:r w:rsidR="00DA7F34">
        <w:rPr>
          <w:rFonts w:ascii="Arial" w:hAnsi="Arial" w:cs="Arial"/>
          <w:color w:val="auto"/>
        </w:rPr>
        <w:t xml:space="preserve">v prejšnjem odstavku tega člena ter ostale </w:t>
      </w:r>
      <w:r w:rsidR="004F13B6">
        <w:rPr>
          <w:rFonts w:ascii="Arial" w:hAnsi="Arial" w:cs="Arial"/>
          <w:color w:val="auto"/>
        </w:rPr>
        <w:t xml:space="preserve">gozdarske mehanizacije, ki jo bo naročnik pridobil v času trajanja te pogodbe za posamezni sklop, in vključuje </w:t>
      </w:r>
      <w:r w:rsidR="004F13B6" w:rsidRPr="004F13B6">
        <w:rPr>
          <w:rFonts w:ascii="Arial" w:hAnsi="Arial" w:cs="Arial"/>
          <w:i/>
          <w:iCs/>
          <w:color w:val="auto"/>
        </w:rPr>
        <w:t xml:space="preserve">(besedilo se prilagodi glede na sklop, za katerega se sklepa pogodba): </w:t>
      </w:r>
    </w:p>
    <w:p w14:paraId="3EA54CBE" w14:textId="77777777" w:rsidR="004F13B6" w:rsidRDefault="004F13B6" w:rsidP="00F97582">
      <w:pPr>
        <w:spacing w:after="0" w:line="0" w:lineRule="atLeast"/>
        <w:ind w:right="23"/>
        <w:contextualSpacing/>
        <w:jc w:val="both"/>
        <w:rPr>
          <w:rFonts w:ascii="Arial" w:hAnsi="Arial" w:cs="Arial"/>
          <w:color w:val="auto"/>
        </w:rPr>
      </w:pPr>
    </w:p>
    <w:p w14:paraId="064D3C77" w14:textId="3EA52009" w:rsidR="004F13B6" w:rsidRPr="004F13B6" w:rsidRDefault="004F13B6" w:rsidP="00F97582">
      <w:pPr>
        <w:spacing w:after="0" w:line="0" w:lineRule="atLeast"/>
        <w:ind w:right="23"/>
        <w:contextualSpacing/>
        <w:jc w:val="both"/>
        <w:rPr>
          <w:rFonts w:ascii="Arial" w:hAnsi="Arial" w:cs="Arial"/>
          <w:i/>
          <w:iCs/>
          <w:color w:val="auto"/>
        </w:rPr>
      </w:pPr>
      <w:r w:rsidRPr="004F13B6">
        <w:rPr>
          <w:rFonts w:ascii="Arial" w:hAnsi="Arial" w:cs="Arial"/>
          <w:i/>
          <w:iCs/>
          <w:color w:val="auto"/>
        </w:rPr>
        <w:t>Sklop</w:t>
      </w:r>
      <w:r>
        <w:rPr>
          <w:rFonts w:ascii="Arial" w:hAnsi="Arial" w:cs="Arial"/>
          <w:i/>
          <w:iCs/>
          <w:color w:val="auto"/>
        </w:rPr>
        <w:t xml:space="preserve"> </w:t>
      </w:r>
      <w:r w:rsidRPr="004F13B6">
        <w:rPr>
          <w:rFonts w:ascii="Arial" w:hAnsi="Arial" w:cs="Arial"/>
          <w:i/>
          <w:iCs/>
          <w:color w:val="auto"/>
        </w:rPr>
        <w:t>1/Sklop</w:t>
      </w:r>
      <w:r>
        <w:rPr>
          <w:rFonts w:ascii="Arial" w:hAnsi="Arial" w:cs="Arial"/>
          <w:i/>
          <w:iCs/>
          <w:color w:val="auto"/>
        </w:rPr>
        <w:t xml:space="preserve"> </w:t>
      </w:r>
      <w:r w:rsidRPr="004F13B6">
        <w:rPr>
          <w:rFonts w:ascii="Arial" w:hAnsi="Arial" w:cs="Arial"/>
          <w:i/>
          <w:iCs/>
          <w:color w:val="auto"/>
        </w:rPr>
        <w:t>2/Sklop</w:t>
      </w:r>
      <w:r>
        <w:rPr>
          <w:rFonts w:ascii="Arial" w:hAnsi="Arial" w:cs="Arial"/>
          <w:i/>
          <w:iCs/>
          <w:color w:val="auto"/>
        </w:rPr>
        <w:t xml:space="preserve"> </w:t>
      </w:r>
      <w:r w:rsidRPr="004F13B6">
        <w:rPr>
          <w:rFonts w:ascii="Arial" w:hAnsi="Arial" w:cs="Arial"/>
          <w:i/>
          <w:iCs/>
          <w:color w:val="auto"/>
        </w:rPr>
        <w:t xml:space="preserve">3: </w:t>
      </w:r>
    </w:p>
    <w:p w14:paraId="37880AA3" w14:textId="77777777" w:rsidR="004F13B6" w:rsidRDefault="004F13B6" w:rsidP="00F97582">
      <w:pPr>
        <w:spacing w:after="0" w:line="0" w:lineRule="atLeast"/>
        <w:ind w:right="23"/>
        <w:contextualSpacing/>
        <w:jc w:val="both"/>
        <w:rPr>
          <w:rFonts w:ascii="Arial" w:hAnsi="Arial" w:cs="Arial"/>
          <w:color w:val="auto"/>
        </w:rPr>
      </w:pPr>
    </w:p>
    <w:p w14:paraId="09DB9F4A"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delo serviserjev na terenu, neposredno na deloviščih,</w:t>
      </w:r>
    </w:p>
    <w:p w14:paraId="497A89FD"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izvajanje servisnih posegov (rednih in izrednih) in popravil na celotni mehanizaciji (z vključeno nadgradnjo in vitlom), ki mora biti opravljena na način, da izpolnjuje vse zahteve proizvajalca stroja in mora biti skladna s shemo vzdrževanja in garancijskimi zahtevami,</w:t>
      </w:r>
    </w:p>
    <w:p w14:paraId="7D0C79E9"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diagnosticiranje tipa okvare, programiranje in posodabljanje programske opreme,</w:t>
      </w:r>
    </w:p>
    <w:p w14:paraId="62ADD907"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popravilo daljinskih upravljalnikov in ostalih delov nadgradnje, vključno v nameščenim tipom vitla,</w:t>
      </w:r>
    </w:p>
    <w:p w14:paraId="426BC546"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popravila zavornih sistemov,</w:t>
      </w:r>
    </w:p>
    <w:p w14:paraId="3B7BDF34"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proofErr w:type="spellStart"/>
      <w:r w:rsidRPr="004F13B6">
        <w:rPr>
          <w:rFonts w:ascii="Arial" w:hAnsi="Arial" w:cs="Arial"/>
          <w:i/>
          <w:iCs/>
          <w:color w:val="auto"/>
        </w:rPr>
        <w:t>električarska</w:t>
      </w:r>
      <w:proofErr w:type="spellEnd"/>
      <w:r w:rsidRPr="004F13B6">
        <w:rPr>
          <w:rFonts w:ascii="Arial" w:hAnsi="Arial" w:cs="Arial"/>
          <w:i/>
          <w:iCs/>
          <w:color w:val="auto"/>
        </w:rPr>
        <w:t xml:space="preserve"> popravila instalacij,</w:t>
      </w:r>
    </w:p>
    <w:p w14:paraId="1A2EA064"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polnjenje klima naprav,</w:t>
      </w:r>
    </w:p>
    <w:p w14:paraId="09CBCF48"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certificirano varjenje,</w:t>
      </w:r>
    </w:p>
    <w:p w14:paraId="6ADBC469"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zagotavljanje hidravličnih komponent,</w:t>
      </w:r>
    </w:p>
    <w:p w14:paraId="0C0AE663"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 xml:space="preserve">zagotavljanje rezervnih delov in materiala za delovanje strojev (npr. hidravlične cevi, </w:t>
      </w:r>
      <w:proofErr w:type="spellStart"/>
      <w:r w:rsidRPr="004F13B6">
        <w:rPr>
          <w:rFonts w:ascii="Arial" w:hAnsi="Arial" w:cs="Arial"/>
          <w:i/>
          <w:iCs/>
          <w:color w:val="auto"/>
        </w:rPr>
        <w:t>konektorji</w:t>
      </w:r>
      <w:proofErr w:type="spellEnd"/>
      <w:r w:rsidRPr="004F13B6">
        <w:rPr>
          <w:rFonts w:ascii="Arial" w:hAnsi="Arial" w:cs="Arial"/>
          <w:i/>
          <w:iCs/>
          <w:color w:val="auto"/>
        </w:rPr>
        <w:t xml:space="preserve">, specialna maziva in specialna olja, verige, žične vrvi, </w:t>
      </w:r>
      <w:proofErr w:type="spellStart"/>
      <w:r w:rsidRPr="004F13B6">
        <w:rPr>
          <w:rFonts w:ascii="Arial" w:hAnsi="Arial" w:cs="Arial"/>
          <w:i/>
          <w:iCs/>
          <w:color w:val="auto"/>
        </w:rPr>
        <w:t>poveznice</w:t>
      </w:r>
      <w:proofErr w:type="spellEnd"/>
      <w:r w:rsidRPr="004F13B6">
        <w:rPr>
          <w:rFonts w:ascii="Arial" w:hAnsi="Arial" w:cs="Arial"/>
          <w:i/>
          <w:iCs/>
          <w:color w:val="auto"/>
        </w:rPr>
        <w:t xml:space="preserve"> </w:t>
      </w:r>
      <w:proofErr w:type="spellStart"/>
      <w:r w:rsidRPr="004F13B6">
        <w:rPr>
          <w:rFonts w:ascii="Arial" w:hAnsi="Arial" w:cs="Arial"/>
          <w:i/>
          <w:iCs/>
          <w:color w:val="auto"/>
        </w:rPr>
        <w:t>itd</w:t>
      </w:r>
      <w:proofErr w:type="spellEnd"/>
      <w:r w:rsidRPr="004F13B6">
        <w:rPr>
          <w:rFonts w:ascii="Arial" w:hAnsi="Arial" w:cs="Arial"/>
          <w:i/>
          <w:iCs/>
          <w:color w:val="auto"/>
        </w:rPr>
        <w:t>). , pri čemer lahko naročnik tudi sam zagotovi nadomestne dele, olja, maziva in ostale surovine,</w:t>
      </w:r>
    </w:p>
    <w:p w14:paraId="1935095B"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proofErr w:type="spellStart"/>
      <w:r w:rsidRPr="004F13B6">
        <w:rPr>
          <w:rFonts w:ascii="Arial" w:hAnsi="Arial" w:cs="Arial"/>
          <w:i/>
          <w:iCs/>
          <w:color w:val="auto"/>
        </w:rPr>
        <w:t>vulkanizerske</w:t>
      </w:r>
      <w:proofErr w:type="spellEnd"/>
      <w:r w:rsidRPr="004F13B6">
        <w:rPr>
          <w:rFonts w:ascii="Arial" w:hAnsi="Arial" w:cs="Arial"/>
          <w:i/>
          <w:iCs/>
          <w:color w:val="auto"/>
        </w:rPr>
        <w:t xml:space="preserve"> storitve,</w:t>
      </w:r>
    </w:p>
    <w:p w14:paraId="22B4B40A"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kalibracija nastavitev strojev,</w:t>
      </w:r>
    </w:p>
    <w:p w14:paraId="096B9E28"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popravilo stroja oz. mehanična, kleparska, ličarska, električna in druga vzdrževalna dela (varjenje, ravnanje, struženje, vrtanje ITD.)</w:t>
      </w:r>
    </w:p>
    <w:p w14:paraId="009F12B1"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pranje mehanizacije pred popravilom, v kolikor je za nemoteno popravilo to nujno potrebno</w:t>
      </w:r>
    </w:p>
    <w:p w14:paraId="719CBF94"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 xml:space="preserve">po potrebi vleka mehanizacije do servisa oziroma mesta popravila od ponedeljka do petka od 7:00 do 16:00 ure </w:t>
      </w:r>
    </w:p>
    <w:p w14:paraId="256E8236" w14:textId="77777777" w:rsid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 xml:space="preserve">možnost podpore s strani inženirskega oddelka proizvajalca ter možnost vpogleda v tovarniške odpoklice ter ažurna odprava le teh (PIP programi). </w:t>
      </w:r>
    </w:p>
    <w:p w14:paraId="3601C585" w14:textId="77777777" w:rsidR="004F13B6" w:rsidRDefault="004F13B6" w:rsidP="004F13B6">
      <w:pPr>
        <w:spacing w:after="0" w:line="0" w:lineRule="atLeast"/>
        <w:ind w:left="720" w:right="23"/>
        <w:contextualSpacing/>
        <w:jc w:val="both"/>
        <w:rPr>
          <w:rFonts w:ascii="Arial" w:hAnsi="Arial" w:cs="Arial"/>
          <w:i/>
          <w:iCs/>
          <w:color w:val="auto"/>
        </w:rPr>
      </w:pPr>
    </w:p>
    <w:p w14:paraId="3B56C8E6" w14:textId="77777777" w:rsidR="004F13B6" w:rsidRDefault="004F13B6" w:rsidP="004F13B6">
      <w:pPr>
        <w:spacing w:after="0" w:line="0" w:lineRule="atLeast"/>
        <w:ind w:right="23"/>
        <w:contextualSpacing/>
        <w:jc w:val="both"/>
        <w:rPr>
          <w:rFonts w:ascii="Arial" w:hAnsi="Arial" w:cs="Arial"/>
          <w:i/>
          <w:iCs/>
          <w:color w:val="auto"/>
        </w:rPr>
      </w:pPr>
    </w:p>
    <w:p w14:paraId="010DACE9" w14:textId="18BD9055" w:rsidR="004F13B6" w:rsidRPr="004F13B6" w:rsidRDefault="004F13B6" w:rsidP="004F13B6">
      <w:pPr>
        <w:spacing w:after="0" w:line="0" w:lineRule="atLeast"/>
        <w:ind w:right="23"/>
        <w:contextualSpacing/>
        <w:jc w:val="both"/>
        <w:rPr>
          <w:rFonts w:ascii="Arial" w:hAnsi="Arial" w:cs="Arial"/>
          <w:i/>
          <w:iCs/>
          <w:color w:val="auto"/>
        </w:rPr>
      </w:pPr>
      <w:r>
        <w:rPr>
          <w:rFonts w:ascii="Arial" w:hAnsi="Arial" w:cs="Arial"/>
          <w:i/>
          <w:iCs/>
          <w:color w:val="auto"/>
        </w:rPr>
        <w:lastRenderedPageBreak/>
        <w:t xml:space="preserve">Sklop 4: </w:t>
      </w:r>
    </w:p>
    <w:p w14:paraId="7D10E9E1" w14:textId="77777777" w:rsidR="004F13B6" w:rsidRDefault="004F13B6" w:rsidP="00F97582">
      <w:pPr>
        <w:spacing w:after="0" w:line="0" w:lineRule="atLeast"/>
        <w:ind w:right="23"/>
        <w:contextualSpacing/>
        <w:jc w:val="both"/>
        <w:rPr>
          <w:rFonts w:ascii="Arial" w:hAnsi="Arial" w:cs="Arial"/>
          <w:color w:val="auto"/>
        </w:rPr>
      </w:pPr>
    </w:p>
    <w:p w14:paraId="36EBA85C" w14:textId="77777777" w:rsidR="004F13B6" w:rsidRPr="004F13B6" w:rsidRDefault="004F13B6" w:rsidP="004F13B6">
      <w:pPr>
        <w:numPr>
          <w:ilvl w:val="0"/>
          <w:numId w:val="25"/>
        </w:numPr>
        <w:spacing w:after="0" w:line="0" w:lineRule="atLeast"/>
        <w:ind w:right="23"/>
        <w:contextualSpacing/>
        <w:jc w:val="both"/>
        <w:rPr>
          <w:rFonts w:ascii="Arial" w:hAnsi="Arial" w:cs="Arial"/>
          <w:b/>
          <w:bCs/>
          <w:i/>
          <w:iCs/>
          <w:color w:val="auto"/>
        </w:rPr>
      </w:pPr>
      <w:proofErr w:type="spellStart"/>
      <w:r w:rsidRPr="004F13B6">
        <w:rPr>
          <w:rFonts w:ascii="Arial" w:hAnsi="Arial" w:cs="Arial"/>
          <w:i/>
          <w:iCs/>
          <w:color w:val="auto"/>
        </w:rPr>
        <w:t>električarska</w:t>
      </w:r>
      <w:proofErr w:type="spellEnd"/>
      <w:r w:rsidRPr="004F13B6">
        <w:rPr>
          <w:rFonts w:ascii="Arial" w:hAnsi="Arial" w:cs="Arial"/>
          <w:i/>
          <w:iCs/>
          <w:color w:val="auto"/>
        </w:rPr>
        <w:t xml:space="preserve"> popravila instalacij,</w:t>
      </w:r>
    </w:p>
    <w:p w14:paraId="09A6A678"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popravilo hidravličnih nakladalnih in dvižnih naprav, cilindrov, batov, tesnilnih obročev in tesnil ter njihovih komponent,</w:t>
      </w:r>
    </w:p>
    <w:p w14:paraId="594D034A"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polnjenje klima naprav na terenu,</w:t>
      </w:r>
    </w:p>
    <w:p w14:paraId="7A840279"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certificirano varjenje različnih zvarjencev in ravnanje, stiskanje večjih obdelovancev,</w:t>
      </w:r>
    </w:p>
    <w:p w14:paraId="355FDEEF"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izdelava hidravličnih cevi različnih dimenzij in popravilo hidravličnih naprav,</w:t>
      </w:r>
    </w:p>
    <w:p w14:paraId="39F83DC8"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 xml:space="preserve">popravilo zavornih sistemov na mehanizaciji, obnavljanje osi, </w:t>
      </w:r>
      <w:proofErr w:type="spellStart"/>
      <w:r w:rsidRPr="004F13B6">
        <w:rPr>
          <w:rFonts w:ascii="Arial" w:hAnsi="Arial" w:cs="Arial"/>
          <w:i/>
          <w:iCs/>
          <w:color w:val="auto"/>
        </w:rPr>
        <w:t>hidromotorjev</w:t>
      </w:r>
      <w:proofErr w:type="spellEnd"/>
      <w:r w:rsidRPr="004F13B6">
        <w:rPr>
          <w:rFonts w:ascii="Arial" w:hAnsi="Arial" w:cs="Arial"/>
          <w:i/>
          <w:iCs/>
          <w:color w:val="auto"/>
        </w:rPr>
        <w:t xml:space="preserve">, </w:t>
      </w:r>
      <w:proofErr w:type="spellStart"/>
      <w:r w:rsidRPr="004F13B6">
        <w:rPr>
          <w:rFonts w:ascii="Arial" w:hAnsi="Arial" w:cs="Arial"/>
          <w:i/>
          <w:iCs/>
          <w:color w:val="auto"/>
        </w:rPr>
        <w:t>rotatorjev</w:t>
      </w:r>
      <w:proofErr w:type="spellEnd"/>
      <w:r w:rsidRPr="004F13B6">
        <w:rPr>
          <w:rFonts w:ascii="Arial" w:hAnsi="Arial" w:cs="Arial"/>
          <w:i/>
          <w:iCs/>
          <w:color w:val="auto"/>
        </w:rPr>
        <w:t xml:space="preserve">, alternatorjev, zamenjava blatnikov, blazin, zavornih cilindrov, </w:t>
      </w:r>
      <w:proofErr w:type="spellStart"/>
      <w:r w:rsidRPr="004F13B6">
        <w:rPr>
          <w:rFonts w:ascii="Arial" w:hAnsi="Arial" w:cs="Arial"/>
          <w:i/>
          <w:iCs/>
          <w:color w:val="auto"/>
        </w:rPr>
        <w:t>netanje</w:t>
      </w:r>
      <w:proofErr w:type="spellEnd"/>
      <w:r w:rsidRPr="004F13B6">
        <w:rPr>
          <w:rFonts w:ascii="Arial" w:hAnsi="Arial" w:cs="Arial"/>
          <w:i/>
          <w:iCs/>
          <w:color w:val="auto"/>
        </w:rPr>
        <w:t xml:space="preserve"> zavornih oblog ITD.</w:t>
      </w:r>
    </w:p>
    <w:p w14:paraId="0366FC06"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zagotavljanje vseh vrst potrošnih materialov, motornih tekočin, oplemenitenih kov. elementov in delov za servisne storitve lastne meh. delavnice,</w:t>
      </w:r>
    </w:p>
    <w:p w14:paraId="20DF27E8"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struženje obdelovancev in obdelava kovinskih komponent,</w:t>
      </w:r>
    </w:p>
    <w:p w14:paraId="2C0AABD3"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popravilo orodij in naprav meh. delavnice</w:t>
      </w:r>
    </w:p>
    <w:p w14:paraId="306E8E80"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programiranje/nastavitve rač. komponent in kalibracije programov,</w:t>
      </w:r>
    </w:p>
    <w:p w14:paraId="1C5D9DF8"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i</w:t>
      </w:r>
      <w:proofErr w:type="spellStart"/>
      <w:r w:rsidRPr="004F13B6">
        <w:rPr>
          <w:rFonts w:ascii="Arial" w:hAnsi="Arial" w:cs="Arial"/>
          <w:i/>
          <w:iCs/>
          <w:color w:val="auto"/>
          <w:lang w:val="x-none"/>
        </w:rPr>
        <w:t>zvajanje</w:t>
      </w:r>
      <w:proofErr w:type="spellEnd"/>
      <w:r w:rsidRPr="004F13B6">
        <w:rPr>
          <w:rFonts w:ascii="Arial" w:hAnsi="Arial" w:cs="Arial"/>
          <w:i/>
          <w:iCs/>
          <w:color w:val="auto"/>
        </w:rPr>
        <w:t xml:space="preserve"> drugih </w:t>
      </w:r>
      <w:r w:rsidRPr="004F13B6">
        <w:rPr>
          <w:rFonts w:ascii="Arial" w:hAnsi="Arial" w:cs="Arial"/>
          <w:i/>
          <w:iCs/>
          <w:color w:val="auto"/>
          <w:lang w:val="x-none"/>
        </w:rPr>
        <w:t>servisnih posegov</w:t>
      </w:r>
      <w:r w:rsidRPr="004F13B6">
        <w:rPr>
          <w:rFonts w:ascii="Arial" w:hAnsi="Arial" w:cs="Arial"/>
          <w:i/>
          <w:iCs/>
          <w:color w:val="auto"/>
        </w:rPr>
        <w:t>, ki jih lastna meh. delavnica ne more opraviti sama,</w:t>
      </w:r>
    </w:p>
    <w:p w14:paraId="4E81E1EC"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proofErr w:type="spellStart"/>
      <w:r w:rsidRPr="004F13B6">
        <w:rPr>
          <w:rFonts w:ascii="Arial" w:hAnsi="Arial" w:cs="Arial"/>
          <w:i/>
          <w:iCs/>
          <w:color w:val="auto"/>
          <w:lang w:val="x-none"/>
        </w:rPr>
        <w:t>vulkanizer</w:t>
      </w:r>
      <w:r w:rsidRPr="004F13B6">
        <w:rPr>
          <w:rFonts w:ascii="Arial" w:hAnsi="Arial" w:cs="Arial"/>
          <w:i/>
          <w:iCs/>
          <w:color w:val="auto"/>
        </w:rPr>
        <w:t>ske</w:t>
      </w:r>
      <w:proofErr w:type="spellEnd"/>
      <w:r w:rsidRPr="004F13B6">
        <w:rPr>
          <w:rFonts w:ascii="Arial" w:hAnsi="Arial" w:cs="Arial"/>
          <w:i/>
          <w:iCs/>
          <w:color w:val="auto"/>
          <w:lang w:val="x-none"/>
        </w:rPr>
        <w:t xml:space="preserve"> storitve</w:t>
      </w:r>
      <w:r w:rsidRPr="004F13B6">
        <w:rPr>
          <w:rFonts w:ascii="Arial" w:hAnsi="Arial" w:cs="Arial"/>
          <w:i/>
          <w:iCs/>
          <w:color w:val="auto"/>
        </w:rPr>
        <w:t xml:space="preserve"> na terenu,</w:t>
      </w:r>
    </w:p>
    <w:p w14:paraId="67C508BA"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pranje mehanizacije na terenu</w:t>
      </w:r>
    </w:p>
    <w:p w14:paraId="0CECBA4A"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 xml:space="preserve">po potrebi </w:t>
      </w:r>
      <w:r w:rsidRPr="004F13B6">
        <w:rPr>
          <w:rFonts w:ascii="Arial" w:hAnsi="Arial" w:cs="Arial"/>
          <w:i/>
          <w:iCs/>
          <w:color w:val="auto"/>
          <w:lang w:val="x-none"/>
        </w:rPr>
        <w:t xml:space="preserve">vleka </w:t>
      </w:r>
      <w:r w:rsidRPr="004F13B6">
        <w:rPr>
          <w:rFonts w:ascii="Arial" w:hAnsi="Arial" w:cs="Arial"/>
          <w:i/>
          <w:iCs/>
          <w:color w:val="auto"/>
        </w:rPr>
        <w:t>poškodovanega ali stroja v okvari</w:t>
      </w:r>
      <w:r w:rsidRPr="004F13B6">
        <w:rPr>
          <w:rFonts w:ascii="Arial" w:hAnsi="Arial" w:cs="Arial"/>
          <w:i/>
          <w:iCs/>
          <w:color w:val="auto"/>
          <w:lang w:val="x-none"/>
        </w:rPr>
        <w:t xml:space="preserve"> do servis</w:t>
      </w:r>
      <w:r w:rsidRPr="004F13B6">
        <w:rPr>
          <w:rFonts w:ascii="Arial" w:hAnsi="Arial" w:cs="Arial"/>
          <w:i/>
          <w:iCs/>
          <w:color w:val="auto"/>
        </w:rPr>
        <w:t>ne delavnice</w:t>
      </w:r>
      <w:r w:rsidRPr="004F13B6">
        <w:rPr>
          <w:rFonts w:ascii="Arial" w:hAnsi="Arial" w:cs="Arial"/>
          <w:i/>
          <w:iCs/>
          <w:color w:val="auto"/>
          <w:lang w:val="x-none"/>
        </w:rPr>
        <w:t xml:space="preserve"> oziroma mesta popravila od ponedeljka do petka od </w:t>
      </w:r>
      <w:r w:rsidRPr="004F13B6">
        <w:rPr>
          <w:rFonts w:ascii="Arial" w:hAnsi="Arial" w:cs="Arial"/>
          <w:i/>
          <w:iCs/>
          <w:color w:val="auto"/>
        </w:rPr>
        <w:t>7</w:t>
      </w:r>
      <w:r w:rsidRPr="004F13B6">
        <w:rPr>
          <w:rFonts w:ascii="Arial" w:hAnsi="Arial" w:cs="Arial"/>
          <w:i/>
          <w:iCs/>
          <w:color w:val="auto"/>
          <w:lang w:val="x-none"/>
        </w:rPr>
        <w:t>:00 do 16:00 ure</w:t>
      </w:r>
      <w:r w:rsidRPr="004F13B6">
        <w:rPr>
          <w:rFonts w:ascii="Arial" w:hAnsi="Arial" w:cs="Arial"/>
          <w:i/>
          <w:iCs/>
          <w:color w:val="auto"/>
        </w:rPr>
        <w:t xml:space="preserve"> (izbrani ponudnik je dolžan poiskati vlečno službo, v kolikor je ne zagotavlja)</w:t>
      </w:r>
    </w:p>
    <w:p w14:paraId="70B35FE1"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naročnik lahko sam zagotovi nadomestne dele, olja, maziva in ostale surovine.</w:t>
      </w:r>
    </w:p>
    <w:p w14:paraId="6DD36FFD" w14:textId="77777777" w:rsidR="004F13B6" w:rsidRDefault="004F13B6" w:rsidP="00F97582">
      <w:pPr>
        <w:spacing w:after="0" w:line="0" w:lineRule="atLeast"/>
        <w:ind w:right="23"/>
        <w:contextualSpacing/>
        <w:jc w:val="both"/>
        <w:rPr>
          <w:rFonts w:ascii="Arial" w:hAnsi="Arial" w:cs="Arial"/>
          <w:color w:val="auto"/>
        </w:rPr>
      </w:pPr>
    </w:p>
    <w:p w14:paraId="2C8F9DE8" w14:textId="77777777" w:rsidR="004F13B6" w:rsidRDefault="004F13B6" w:rsidP="00F97582">
      <w:pPr>
        <w:spacing w:after="0" w:line="0" w:lineRule="atLeast"/>
        <w:ind w:right="23"/>
        <w:contextualSpacing/>
        <w:jc w:val="both"/>
        <w:rPr>
          <w:rFonts w:ascii="Arial" w:hAnsi="Arial" w:cs="Arial"/>
          <w:color w:val="auto"/>
        </w:rPr>
      </w:pPr>
    </w:p>
    <w:p w14:paraId="31B9D63D" w14:textId="15B53712" w:rsidR="004F13B6" w:rsidRPr="004F13B6" w:rsidRDefault="004F13B6" w:rsidP="00F97582">
      <w:pPr>
        <w:spacing w:after="0" w:line="0" w:lineRule="atLeast"/>
        <w:ind w:right="23"/>
        <w:contextualSpacing/>
        <w:jc w:val="both"/>
        <w:rPr>
          <w:rFonts w:ascii="Arial" w:hAnsi="Arial" w:cs="Arial"/>
          <w:i/>
          <w:iCs/>
          <w:color w:val="auto"/>
        </w:rPr>
      </w:pPr>
      <w:r w:rsidRPr="004F13B6">
        <w:rPr>
          <w:rFonts w:ascii="Arial" w:hAnsi="Arial" w:cs="Arial"/>
          <w:i/>
          <w:iCs/>
          <w:color w:val="auto"/>
        </w:rPr>
        <w:t>Sklop 5:</w:t>
      </w:r>
    </w:p>
    <w:p w14:paraId="1CCD8760" w14:textId="77777777" w:rsidR="004F13B6" w:rsidRPr="004F13B6" w:rsidRDefault="004F13B6" w:rsidP="00F97582">
      <w:pPr>
        <w:spacing w:after="0" w:line="0" w:lineRule="atLeast"/>
        <w:ind w:right="23"/>
        <w:contextualSpacing/>
        <w:jc w:val="both"/>
        <w:rPr>
          <w:rFonts w:ascii="Arial" w:hAnsi="Arial" w:cs="Arial"/>
          <w:i/>
          <w:iCs/>
          <w:color w:val="auto"/>
        </w:rPr>
      </w:pPr>
    </w:p>
    <w:p w14:paraId="60549D41"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i</w:t>
      </w:r>
      <w:proofErr w:type="spellStart"/>
      <w:r w:rsidRPr="004F13B6">
        <w:rPr>
          <w:rFonts w:ascii="Arial" w:hAnsi="Arial" w:cs="Arial"/>
          <w:i/>
          <w:iCs/>
          <w:color w:val="auto"/>
          <w:lang w:val="x-none"/>
        </w:rPr>
        <w:t>zvajanje</w:t>
      </w:r>
      <w:proofErr w:type="spellEnd"/>
      <w:r w:rsidRPr="004F13B6">
        <w:rPr>
          <w:rFonts w:ascii="Arial" w:hAnsi="Arial" w:cs="Arial"/>
          <w:i/>
          <w:iCs/>
          <w:color w:val="auto"/>
        </w:rPr>
        <w:t xml:space="preserve"> lažjih </w:t>
      </w:r>
      <w:r w:rsidRPr="004F13B6">
        <w:rPr>
          <w:rFonts w:ascii="Arial" w:hAnsi="Arial" w:cs="Arial"/>
          <w:i/>
          <w:iCs/>
          <w:color w:val="auto"/>
          <w:lang w:val="x-none"/>
        </w:rPr>
        <w:t xml:space="preserve">servisnih </w:t>
      </w:r>
      <w:r w:rsidRPr="004F13B6">
        <w:rPr>
          <w:rFonts w:ascii="Arial" w:hAnsi="Arial" w:cs="Arial"/>
          <w:i/>
          <w:iCs/>
          <w:color w:val="auto"/>
        </w:rPr>
        <w:t>posegov</w:t>
      </w:r>
      <w:r w:rsidRPr="004F13B6">
        <w:rPr>
          <w:rFonts w:ascii="Arial" w:hAnsi="Arial" w:cs="Arial"/>
          <w:i/>
          <w:iCs/>
          <w:color w:val="auto"/>
          <w:lang w:val="x-none"/>
        </w:rPr>
        <w:t xml:space="preserve"> na celotni mehanizaciji</w:t>
      </w:r>
      <w:r w:rsidRPr="004F13B6">
        <w:rPr>
          <w:rFonts w:ascii="Arial" w:hAnsi="Arial" w:cs="Arial"/>
          <w:i/>
          <w:iCs/>
          <w:color w:val="auto"/>
        </w:rPr>
        <w:t>,</w:t>
      </w:r>
    </w:p>
    <w:p w14:paraId="2921B4D6"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zamenjava potrošnih delov kot npr. blatniki, bočni žarometi, delovne luči, bočne letve, zavese ITD.</w:t>
      </w:r>
    </w:p>
    <w:p w14:paraId="0D2330A4"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lang w:val="x-none"/>
        </w:rPr>
        <w:t>zagotavljanje rezervnih delov</w:t>
      </w:r>
      <w:r w:rsidRPr="004F13B6">
        <w:rPr>
          <w:rFonts w:ascii="Arial" w:hAnsi="Arial" w:cs="Arial"/>
          <w:i/>
          <w:iCs/>
          <w:color w:val="auto"/>
        </w:rPr>
        <w:t xml:space="preserve"> in dolivanje vseh motornih tekočin</w:t>
      </w:r>
    </w:p>
    <w:p w14:paraId="1A0DAE37"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 xml:space="preserve">točenje </w:t>
      </w:r>
      <w:proofErr w:type="spellStart"/>
      <w:r w:rsidRPr="004F13B6">
        <w:rPr>
          <w:rFonts w:ascii="Arial" w:hAnsi="Arial" w:cs="Arial"/>
          <w:i/>
          <w:iCs/>
          <w:color w:val="auto"/>
        </w:rPr>
        <w:t>AdBlue</w:t>
      </w:r>
      <w:proofErr w:type="spellEnd"/>
      <w:r w:rsidRPr="004F13B6">
        <w:rPr>
          <w:rFonts w:ascii="Arial" w:hAnsi="Arial" w:cs="Arial"/>
          <w:i/>
          <w:iCs/>
          <w:color w:val="auto"/>
        </w:rPr>
        <w:t xml:space="preserve"> tekočine za transportna sredstva</w:t>
      </w:r>
    </w:p>
    <w:p w14:paraId="19E13505"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lang w:val="x-none"/>
        </w:rPr>
        <w:t>dostava servisnih delov na teren in tudi na sedež</w:t>
      </w:r>
      <w:r w:rsidRPr="004F13B6">
        <w:rPr>
          <w:rFonts w:ascii="Arial" w:hAnsi="Arial" w:cs="Arial"/>
          <w:i/>
          <w:iCs/>
          <w:color w:val="auto"/>
        </w:rPr>
        <w:t xml:space="preserve"> PE,</w:t>
      </w:r>
    </w:p>
    <w:p w14:paraId="6FBBCDC4"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 xml:space="preserve">interventna </w:t>
      </w:r>
      <w:proofErr w:type="spellStart"/>
      <w:r w:rsidRPr="004F13B6">
        <w:rPr>
          <w:rFonts w:ascii="Arial" w:hAnsi="Arial" w:cs="Arial"/>
          <w:i/>
          <w:iCs/>
          <w:color w:val="auto"/>
          <w:lang w:val="x-none"/>
        </w:rPr>
        <w:t>vulkanizer</w:t>
      </w:r>
      <w:r w:rsidRPr="004F13B6">
        <w:rPr>
          <w:rFonts w:ascii="Arial" w:hAnsi="Arial" w:cs="Arial"/>
          <w:i/>
          <w:iCs/>
          <w:color w:val="auto"/>
        </w:rPr>
        <w:t>ska</w:t>
      </w:r>
      <w:proofErr w:type="spellEnd"/>
      <w:r w:rsidRPr="004F13B6">
        <w:rPr>
          <w:rFonts w:ascii="Arial" w:hAnsi="Arial" w:cs="Arial"/>
          <w:i/>
          <w:iCs/>
          <w:color w:val="auto"/>
          <w:lang w:val="x-none"/>
        </w:rPr>
        <w:t xml:space="preserve"> </w:t>
      </w:r>
      <w:r w:rsidRPr="004F13B6">
        <w:rPr>
          <w:rFonts w:ascii="Arial" w:hAnsi="Arial" w:cs="Arial"/>
          <w:i/>
          <w:iCs/>
          <w:color w:val="auto"/>
        </w:rPr>
        <w:t>popravila v delavnici in tudi na terenu,</w:t>
      </w:r>
    </w:p>
    <w:p w14:paraId="12D1C6F3"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p</w:t>
      </w:r>
      <w:r w:rsidRPr="004F13B6">
        <w:rPr>
          <w:rFonts w:ascii="Arial" w:hAnsi="Arial" w:cs="Arial"/>
          <w:i/>
          <w:iCs/>
          <w:color w:val="auto"/>
          <w:lang w:val="x-none"/>
        </w:rPr>
        <w:t>opravil</w:t>
      </w:r>
      <w:r w:rsidRPr="004F13B6">
        <w:rPr>
          <w:rFonts w:ascii="Arial" w:hAnsi="Arial" w:cs="Arial"/>
          <w:i/>
          <w:iCs/>
          <w:color w:val="auto"/>
        </w:rPr>
        <w:t>a</w:t>
      </w:r>
      <w:r w:rsidRPr="004F13B6">
        <w:rPr>
          <w:rFonts w:ascii="Arial" w:hAnsi="Arial" w:cs="Arial"/>
          <w:i/>
          <w:iCs/>
          <w:color w:val="auto"/>
          <w:lang w:val="x-none"/>
        </w:rPr>
        <w:t xml:space="preserve"> oz. mehanična, kleparska, ličarska, električna in druga vzdrževalna dela (varjenje)</w:t>
      </w:r>
      <w:r w:rsidRPr="004F13B6">
        <w:rPr>
          <w:rFonts w:ascii="Arial" w:hAnsi="Arial" w:cs="Arial"/>
          <w:i/>
          <w:iCs/>
          <w:color w:val="auto"/>
        </w:rPr>
        <w:t>,</w:t>
      </w:r>
    </w:p>
    <w:p w14:paraId="14CA1DBD"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d</w:t>
      </w:r>
      <w:proofErr w:type="spellStart"/>
      <w:r w:rsidRPr="004F13B6">
        <w:rPr>
          <w:rFonts w:ascii="Arial" w:hAnsi="Arial" w:cs="Arial"/>
          <w:i/>
          <w:iCs/>
          <w:color w:val="auto"/>
          <w:lang w:val="x-none"/>
        </w:rPr>
        <w:t>elo</w:t>
      </w:r>
      <w:proofErr w:type="spellEnd"/>
      <w:r w:rsidRPr="004F13B6">
        <w:rPr>
          <w:rFonts w:ascii="Arial" w:hAnsi="Arial" w:cs="Arial"/>
          <w:i/>
          <w:iCs/>
          <w:color w:val="auto"/>
          <w:lang w:val="x-none"/>
        </w:rPr>
        <w:t xml:space="preserve"> serviserjev na terenu</w:t>
      </w:r>
      <w:r w:rsidRPr="004F13B6">
        <w:rPr>
          <w:rFonts w:ascii="Arial" w:hAnsi="Arial" w:cs="Arial"/>
          <w:i/>
          <w:iCs/>
          <w:color w:val="auto"/>
        </w:rPr>
        <w:t>,</w:t>
      </w:r>
    </w:p>
    <w:p w14:paraId="28E39DC0"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kalibracije,</w:t>
      </w:r>
    </w:p>
    <w:p w14:paraId="3F278A2B"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pranje vozil  (po potrebi),</w:t>
      </w:r>
    </w:p>
    <w:p w14:paraId="6AEC6F08"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prevozi gozdarske mehanizacije</w:t>
      </w:r>
    </w:p>
    <w:p w14:paraId="0B6C76D4"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 xml:space="preserve">po potrebi </w:t>
      </w:r>
      <w:r w:rsidRPr="004F13B6">
        <w:rPr>
          <w:rFonts w:ascii="Arial" w:hAnsi="Arial" w:cs="Arial"/>
          <w:i/>
          <w:iCs/>
          <w:color w:val="auto"/>
          <w:lang w:val="x-none"/>
        </w:rPr>
        <w:t xml:space="preserve">vleka </w:t>
      </w:r>
      <w:r w:rsidRPr="004F13B6">
        <w:rPr>
          <w:rFonts w:ascii="Arial" w:hAnsi="Arial" w:cs="Arial"/>
          <w:i/>
          <w:iCs/>
          <w:color w:val="auto"/>
        </w:rPr>
        <w:t xml:space="preserve">poškodovanega vozila </w:t>
      </w:r>
      <w:r w:rsidRPr="004F13B6">
        <w:rPr>
          <w:rFonts w:ascii="Arial" w:hAnsi="Arial" w:cs="Arial"/>
          <w:i/>
          <w:iCs/>
          <w:color w:val="auto"/>
          <w:lang w:val="x-none"/>
        </w:rPr>
        <w:t xml:space="preserve">do servisa oziroma mesta popravila od ponedeljka do petka od </w:t>
      </w:r>
      <w:r w:rsidRPr="004F13B6">
        <w:rPr>
          <w:rFonts w:ascii="Arial" w:hAnsi="Arial" w:cs="Arial"/>
          <w:i/>
          <w:iCs/>
          <w:color w:val="auto"/>
        </w:rPr>
        <w:t>7</w:t>
      </w:r>
      <w:r w:rsidRPr="004F13B6">
        <w:rPr>
          <w:rFonts w:ascii="Arial" w:hAnsi="Arial" w:cs="Arial"/>
          <w:i/>
          <w:iCs/>
          <w:color w:val="auto"/>
          <w:lang w:val="x-none"/>
        </w:rPr>
        <w:t xml:space="preserve">:00 do 16:00 ure in v soboto od </w:t>
      </w:r>
      <w:r w:rsidRPr="004F13B6">
        <w:rPr>
          <w:rFonts w:ascii="Arial" w:hAnsi="Arial" w:cs="Arial"/>
          <w:i/>
          <w:iCs/>
          <w:color w:val="auto"/>
        </w:rPr>
        <w:t>7</w:t>
      </w:r>
      <w:r w:rsidRPr="004F13B6">
        <w:rPr>
          <w:rFonts w:ascii="Arial" w:hAnsi="Arial" w:cs="Arial"/>
          <w:i/>
          <w:iCs/>
          <w:color w:val="auto"/>
          <w:lang w:val="x-none"/>
        </w:rPr>
        <w:t>:00 do 12:00 ure</w:t>
      </w:r>
    </w:p>
    <w:p w14:paraId="5B174C4D"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naročnik lahko sam zagotovi nadomestne dele, olja, maziva in ostale surovine.</w:t>
      </w:r>
    </w:p>
    <w:p w14:paraId="0C816865" w14:textId="77777777" w:rsidR="004F13B6" w:rsidRPr="004F13B6" w:rsidRDefault="004F13B6" w:rsidP="00F97582">
      <w:pPr>
        <w:spacing w:after="0" w:line="0" w:lineRule="atLeast"/>
        <w:ind w:right="23"/>
        <w:contextualSpacing/>
        <w:jc w:val="both"/>
        <w:rPr>
          <w:rFonts w:ascii="Arial" w:hAnsi="Arial" w:cs="Arial"/>
          <w:i/>
          <w:iCs/>
          <w:color w:val="auto"/>
        </w:rPr>
      </w:pPr>
    </w:p>
    <w:p w14:paraId="1A54551A" w14:textId="77777777" w:rsidR="004F13B6" w:rsidRDefault="004F13B6" w:rsidP="00F97582">
      <w:pPr>
        <w:spacing w:after="0" w:line="0" w:lineRule="atLeast"/>
        <w:ind w:right="23"/>
        <w:contextualSpacing/>
        <w:jc w:val="both"/>
        <w:rPr>
          <w:rFonts w:ascii="Arial" w:hAnsi="Arial" w:cs="Arial"/>
          <w:color w:val="auto"/>
        </w:rPr>
      </w:pPr>
    </w:p>
    <w:p w14:paraId="1C918C54" w14:textId="4EBFBC04" w:rsidR="00D35E6A" w:rsidRPr="0035276A" w:rsidRDefault="004F13B6" w:rsidP="00D3475A">
      <w:pPr>
        <w:suppressAutoHyphens/>
        <w:spacing w:after="0" w:line="0" w:lineRule="atLeast"/>
        <w:jc w:val="center"/>
        <w:rPr>
          <w:rFonts w:ascii="Arial" w:hAnsi="Arial" w:cs="Arial"/>
          <w:b/>
          <w:color w:val="auto"/>
        </w:rPr>
      </w:pPr>
      <w:r>
        <w:rPr>
          <w:rFonts w:ascii="Arial" w:hAnsi="Arial" w:cs="Arial"/>
          <w:b/>
          <w:color w:val="auto"/>
        </w:rPr>
        <w:t xml:space="preserve">NAROČILO IN OBRAČUN STORITEV TER </w:t>
      </w:r>
      <w:r w:rsidR="00D35E6A" w:rsidRPr="0035276A">
        <w:rPr>
          <w:rFonts w:ascii="Arial" w:hAnsi="Arial" w:cs="Arial"/>
          <w:b/>
          <w:color w:val="auto"/>
        </w:rPr>
        <w:t>VREDNOST</w:t>
      </w:r>
      <w:r w:rsidR="00DE7A59">
        <w:rPr>
          <w:rFonts w:ascii="Arial" w:hAnsi="Arial" w:cs="Arial"/>
          <w:b/>
          <w:color w:val="auto"/>
        </w:rPr>
        <w:t xml:space="preserve"> POGODBE</w:t>
      </w:r>
    </w:p>
    <w:p w14:paraId="0D707534" w14:textId="22E03A13" w:rsidR="00E44F48" w:rsidRPr="00D3475A" w:rsidRDefault="00D35E6A" w:rsidP="007F5B87">
      <w:pPr>
        <w:pStyle w:val="Standard"/>
        <w:numPr>
          <w:ilvl w:val="0"/>
          <w:numId w:val="17"/>
        </w:numPr>
        <w:spacing w:line="0" w:lineRule="atLeast"/>
        <w:jc w:val="center"/>
        <w:rPr>
          <w:rFonts w:ascii="Arial" w:hAnsi="Arial" w:cs="Arial"/>
        </w:rPr>
      </w:pPr>
      <w:r w:rsidRPr="00D3475A">
        <w:rPr>
          <w:rFonts w:ascii="Arial" w:hAnsi="Arial" w:cs="Arial"/>
          <w:b/>
        </w:rPr>
        <w:t>člen</w:t>
      </w:r>
    </w:p>
    <w:p w14:paraId="140D35CD" w14:textId="77777777" w:rsidR="004F13B6" w:rsidRDefault="004F13B6" w:rsidP="00DE7A59">
      <w:pPr>
        <w:spacing w:after="0" w:line="0" w:lineRule="atLeast"/>
        <w:jc w:val="both"/>
        <w:rPr>
          <w:rFonts w:ascii="Arial" w:hAnsi="Arial" w:cs="Arial"/>
        </w:rPr>
      </w:pPr>
    </w:p>
    <w:p w14:paraId="768F29FB" w14:textId="18B09679" w:rsidR="004F13B6" w:rsidRDefault="004F13B6" w:rsidP="00DE7A59">
      <w:pPr>
        <w:spacing w:after="0" w:line="0" w:lineRule="atLeast"/>
        <w:jc w:val="both"/>
        <w:rPr>
          <w:rFonts w:ascii="Arial" w:hAnsi="Arial" w:cs="Arial"/>
        </w:rPr>
      </w:pPr>
      <w:r>
        <w:rPr>
          <w:rFonts w:ascii="Arial" w:hAnsi="Arial" w:cs="Arial"/>
        </w:rPr>
        <w:t xml:space="preserve">Naročnik naroča storitve, ki so </w:t>
      </w:r>
      <w:r w:rsidR="00D34578">
        <w:rPr>
          <w:rFonts w:ascii="Arial" w:hAnsi="Arial" w:cs="Arial"/>
        </w:rPr>
        <w:t>predmet</w:t>
      </w:r>
      <w:r>
        <w:rPr>
          <w:rFonts w:ascii="Arial" w:hAnsi="Arial" w:cs="Arial"/>
        </w:rPr>
        <w:t xml:space="preserve"> pogodbe, sukcesivno pri izvajalcu v času trajanja te pogodbe glede na dejanske potrebe. Naročnik na podlagi pisne </w:t>
      </w:r>
      <w:r w:rsidR="00D34578">
        <w:rPr>
          <w:rFonts w:ascii="Arial" w:hAnsi="Arial" w:cs="Arial"/>
        </w:rPr>
        <w:t>zahteve</w:t>
      </w:r>
      <w:r>
        <w:rPr>
          <w:rFonts w:ascii="Arial" w:hAnsi="Arial" w:cs="Arial"/>
        </w:rPr>
        <w:t xml:space="preserve"> (</w:t>
      </w:r>
      <w:r w:rsidR="0046027B">
        <w:rPr>
          <w:rFonts w:ascii="Arial" w:hAnsi="Arial" w:cs="Arial"/>
        </w:rPr>
        <w:t>t</w:t>
      </w:r>
      <w:r>
        <w:rPr>
          <w:rFonts w:ascii="Arial" w:hAnsi="Arial" w:cs="Arial"/>
        </w:rPr>
        <w:t>udi po elektronski po</w:t>
      </w:r>
      <w:r w:rsidR="00D34578">
        <w:rPr>
          <w:rFonts w:ascii="Arial" w:hAnsi="Arial" w:cs="Arial"/>
        </w:rPr>
        <w:t xml:space="preserve">šti, izjemoma po telefonu), izvajalcu naroči izvedbo posamezne storitve v okviru te pogodbe.  Vsakemu naročilu storitev se takoj doda številka zadeve na način: Ime pogodbe/zaporedna številka naročila. </w:t>
      </w:r>
    </w:p>
    <w:p w14:paraId="760FA16E" w14:textId="77777777" w:rsidR="00D34578" w:rsidRDefault="00D34578" w:rsidP="00DE7A59">
      <w:pPr>
        <w:spacing w:after="0" w:line="0" w:lineRule="atLeast"/>
        <w:jc w:val="both"/>
        <w:rPr>
          <w:rFonts w:ascii="Arial" w:hAnsi="Arial" w:cs="Arial"/>
        </w:rPr>
      </w:pPr>
    </w:p>
    <w:p w14:paraId="6DF11C69" w14:textId="77777777" w:rsidR="000A6795" w:rsidRDefault="000A6795" w:rsidP="00DE7A59">
      <w:pPr>
        <w:spacing w:after="0" w:line="0" w:lineRule="atLeast"/>
        <w:jc w:val="both"/>
        <w:rPr>
          <w:rFonts w:ascii="Arial" w:hAnsi="Arial" w:cs="Arial"/>
        </w:rPr>
      </w:pPr>
    </w:p>
    <w:p w14:paraId="652376F8" w14:textId="29BBFFEA" w:rsidR="000A6795" w:rsidRPr="00DA291D" w:rsidRDefault="000A6795" w:rsidP="00DE7A59">
      <w:pPr>
        <w:spacing w:after="0" w:line="0" w:lineRule="atLeast"/>
        <w:jc w:val="both"/>
        <w:rPr>
          <w:rFonts w:ascii="Arial" w:hAnsi="Arial" w:cs="Arial"/>
          <w:b/>
          <w:bCs/>
        </w:rPr>
      </w:pPr>
      <w:r>
        <w:rPr>
          <w:rFonts w:ascii="Arial" w:hAnsi="Arial" w:cs="Arial"/>
          <w:b/>
          <w:bCs/>
        </w:rPr>
        <w:lastRenderedPageBreak/>
        <w:t xml:space="preserve">1. </w:t>
      </w:r>
      <w:r w:rsidRPr="00DA291D">
        <w:rPr>
          <w:rFonts w:ascii="Arial" w:hAnsi="Arial" w:cs="Arial"/>
          <w:b/>
          <w:bCs/>
        </w:rPr>
        <w:t>VREDNOST DELOVNE URE</w:t>
      </w:r>
    </w:p>
    <w:p w14:paraId="3540DBDF" w14:textId="06883020" w:rsidR="00D34578" w:rsidRDefault="00D34578" w:rsidP="00DE7A59">
      <w:pPr>
        <w:spacing w:after="0" w:line="0" w:lineRule="atLeast"/>
        <w:jc w:val="both"/>
        <w:rPr>
          <w:rFonts w:ascii="Arial" w:hAnsi="Arial" w:cs="Arial"/>
        </w:rPr>
      </w:pPr>
      <w:r>
        <w:rPr>
          <w:rFonts w:ascii="Arial" w:hAnsi="Arial" w:cs="Arial"/>
        </w:rPr>
        <w:t xml:space="preserve">Vrednost delovne ure, določene v obrazcu Predračun (del dokumentacije SGM 2026) znaša </w:t>
      </w:r>
    </w:p>
    <w:p w14:paraId="2E3FCA02" w14:textId="08528B36" w:rsidR="00D34578" w:rsidRDefault="00D34578" w:rsidP="00DE7A59">
      <w:pPr>
        <w:spacing w:after="0" w:line="0" w:lineRule="atLeast"/>
        <w:jc w:val="both"/>
        <w:rPr>
          <w:rFonts w:ascii="Arial" w:hAnsi="Arial" w:cs="Arial"/>
        </w:rPr>
      </w:pPr>
      <w:r w:rsidRPr="00D34578">
        <w:rPr>
          <w:rFonts w:ascii="Arial" w:hAnsi="Arial" w:cs="Arial"/>
          <w:b/>
          <w:bCs/>
        </w:rPr>
        <w:t xml:space="preserve">                                 EUR brez DDV oziroma                EUR z DDV</w:t>
      </w:r>
      <w:r>
        <w:rPr>
          <w:rFonts w:ascii="Arial" w:hAnsi="Arial" w:cs="Arial"/>
          <w:b/>
          <w:bCs/>
        </w:rPr>
        <w:t xml:space="preserve">, </w:t>
      </w:r>
      <w:r w:rsidRPr="00D34578">
        <w:rPr>
          <w:rFonts w:ascii="Arial" w:hAnsi="Arial" w:cs="Arial"/>
        </w:rPr>
        <w:t>po kateri bo izvajalec zaračun</w:t>
      </w:r>
      <w:r>
        <w:rPr>
          <w:rFonts w:ascii="Arial" w:hAnsi="Arial" w:cs="Arial"/>
        </w:rPr>
        <w:t xml:space="preserve">al vse mehanične, električne, </w:t>
      </w:r>
      <w:proofErr w:type="spellStart"/>
      <w:r>
        <w:rPr>
          <w:rFonts w:ascii="Arial" w:hAnsi="Arial" w:cs="Arial"/>
        </w:rPr>
        <w:t>vulkanizerske</w:t>
      </w:r>
      <w:proofErr w:type="spellEnd"/>
      <w:r>
        <w:rPr>
          <w:rFonts w:ascii="Arial" w:hAnsi="Arial" w:cs="Arial"/>
        </w:rPr>
        <w:t xml:space="preserve">, ličarske ter kleparske storitve, pranje gozdarske mehanizacije in druga vzdrževalna dela servisiranja, za dejansko opravljeno delo, pri čemer le to ne sme biti višje kot ga določajo tovarniški normativi časa za izvedbo posameznih storitev. Navedena urna postavka se začne šteti od trenutka, </w:t>
      </w:r>
      <w:r w:rsidR="0046027B">
        <w:rPr>
          <w:rFonts w:ascii="Arial" w:hAnsi="Arial" w:cs="Arial"/>
        </w:rPr>
        <w:t>k</w:t>
      </w:r>
      <w:r>
        <w:rPr>
          <w:rFonts w:ascii="Arial" w:hAnsi="Arial" w:cs="Arial"/>
        </w:rPr>
        <w:t xml:space="preserve">o izvajalec (serviser) prispe na mesto popravila in prevzame mehanizacijo, ki je predmet te pogodbe, v popravilo – velja za vse sklope naročila.  </w:t>
      </w:r>
    </w:p>
    <w:p w14:paraId="59F23559" w14:textId="77777777" w:rsidR="00D34578" w:rsidRDefault="00D34578" w:rsidP="00DE7A59">
      <w:pPr>
        <w:spacing w:after="0" w:line="0" w:lineRule="atLeast"/>
        <w:jc w:val="both"/>
        <w:rPr>
          <w:rFonts w:ascii="Arial" w:hAnsi="Arial" w:cs="Arial"/>
        </w:rPr>
      </w:pPr>
    </w:p>
    <w:p w14:paraId="535C6723" w14:textId="02880786" w:rsidR="00D34578" w:rsidRDefault="00D34578" w:rsidP="00DE7A59">
      <w:pPr>
        <w:spacing w:after="0" w:line="0" w:lineRule="atLeast"/>
        <w:jc w:val="both"/>
        <w:rPr>
          <w:rFonts w:ascii="Arial" w:hAnsi="Arial" w:cs="Arial"/>
        </w:rPr>
      </w:pPr>
      <w:r w:rsidRPr="00D34578">
        <w:rPr>
          <w:rFonts w:ascii="Arial" w:hAnsi="Arial" w:cs="Arial"/>
          <w:b/>
          <w:bCs/>
        </w:rPr>
        <w:t>Sklop</w:t>
      </w:r>
      <w:r>
        <w:rPr>
          <w:rFonts w:ascii="Arial" w:hAnsi="Arial" w:cs="Arial"/>
          <w:b/>
          <w:bCs/>
        </w:rPr>
        <w:t>i</w:t>
      </w:r>
      <w:r w:rsidRPr="00D34578">
        <w:rPr>
          <w:rFonts w:ascii="Arial" w:hAnsi="Arial" w:cs="Arial"/>
          <w:b/>
          <w:bCs/>
        </w:rPr>
        <w:t xml:space="preserve"> 1, 2 in 3</w:t>
      </w:r>
      <w:r>
        <w:rPr>
          <w:rFonts w:ascii="Arial" w:hAnsi="Arial" w:cs="Arial"/>
        </w:rPr>
        <w:t xml:space="preserve">: Pogodbeni stranki sta soglasni, da so v vrednost delovne ure, navedene v tej točki, vključeni vsi stroški izvajalca, potrebni za izvedbo predmeta pogodbe, razen stroškov kilometrine ter vrednosti potovalne ure. </w:t>
      </w:r>
    </w:p>
    <w:p w14:paraId="0006210C" w14:textId="77777777" w:rsidR="00D34578" w:rsidRDefault="00D34578" w:rsidP="00DE7A59">
      <w:pPr>
        <w:spacing w:after="0" w:line="0" w:lineRule="atLeast"/>
        <w:jc w:val="both"/>
        <w:rPr>
          <w:rFonts w:ascii="Arial" w:hAnsi="Arial" w:cs="Arial"/>
        </w:rPr>
      </w:pPr>
    </w:p>
    <w:p w14:paraId="429FD696" w14:textId="76ADE135" w:rsidR="00D34578" w:rsidRDefault="00D34578" w:rsidP="00DE7A59">
      <w:pPr>
        <w:spacing w:after="0" w:line="0" w:lineRule="atLeast"/>
        <w:jc w:val="both"/>
        <w:rPr>
          <w:rFonts w:ascii="Arial" w:hAnsi="Arial" w:cs="Arial"/>
        </w:rPr>
      </w:pPr>
      <w:r w:rsidRPr="00D34578">
        <w:rPr>
          <w:rFonts w:ascii="Arial" w:hAnsi="Arial" w:cs="Arial"/>
          <w:b/>
          <w:bCs/>
        </w:rPr>
        <w:t xml:space="preserve">Sklopa 4 in 5: </w:t>
      </w:r>
      <w:r w:rsidRPr="00D34578">
        <w:rPr>
          <w:rFonts w:ascii="Arial" w:hAnsi="Arial" w:cs="Arial"/>
        </w:rPr>
        <w:t xml:space="preserve">Pogodbeni stranki sta soglasni, da so v vrednost delovne ure, navedene v tej točki, vključeni vsi stroški izvajalca, potrebni za izvedbo predmeta pogodbe. </w:t>
      </w:r>
    </w:p>
    <w:p w14:paraId="7A398F36" w14:textId="77777777" w:rsidR="00D34578" w:rsidRDefault="00D34578" w:rsidP="00DE7A59">
      <w:pPr>
        <w:spacing w:after="0" w:line="0" w:lineRule="atLeast"/>
        <w:jc w:val="both"/>
        <w:rPr>
          <w:rFonts w:ascii="Arial" w:hAnsi="Arial" w:cs="Arial"/>
        </w:rPr>
      </w:pPr>
    </w:p>
    <w:p w14:paraId="5C1411EE" w14:textId="77777777" w:rsidR="00C546FC" w:rsidRDefault="00C546FC" w:rsidP="00DE7A59">
      <w:pPr>
        <w:spacing w:after="0" w:line="0" w:lineRule="atLeast"/>
        <w:jc w:val="both"/>
        <w:rPr>
          <w:rFonts w:ascii="Arial" w:hAnsi="Arial" w:cs="Arial"/>
        </w:rPr>
      </w:pPr>
    </w:p>
    <w:p w14:paraId="279E2109" w14:textId="7F9E8EF1" w:rsidR="000A6795" w:rsidRPr="00DA291D" w:rsidRDefault="000A6795" w:rsidP="00DE7A59">
      <w:pPr>
        <w:spacing w:after="0" w:line="0" w:lineRule="atLeast"/>
        <w:jc w:val="both"/>
        <w:rPr>
          <w:rFonts w:ascii="Arial" w:hAnsi="Arial" w:cs="Arial"/>
          <w:b/>
          <w:bCs/>
        </w:rPr>
      </w:pPr>
      <w:r>
        <w:rPr>
          <w:rFonts w:ascii="Arial" w:hAnsi="Arial" w:cs="Arial"/>
          <w:b/>
          <w:bCs/>
        </w:rPr>
        <w:t xml:space="preserve">2. </w:t>
      </w:r>
      <w:r w:rsidRPr="00DA291D">
        <w:rPr>
          <w:rFonts w:ascii="Arial" w:hAnsi="Arial" w:cs="Arial"/>
          <w:b/>
          <w:bCs/>
        </w:rPr>
        <w:t>VREDNOST POTOVALNE URE</w:t>
      </w:r>
    </w:p>
    <w:p w14:paraId="43475A91" w14:textId="1556DEB8" w:rsidR="00C546FC" w:rsidRDefault="00C546FC" w:rsidP="00DE7A59">
      <w:pPr>
        <w:spacing w:after="0" w:line="0" w:lineRule="atLeast"/>
        <w:jc w:val="both"/>
        <w:rPr>
          <w:rFonts w:ascii="Arial" w:hAnsi="Arial" w:cs="Arial"/>
          <w:b/>
          <w:bCs/>
        </w:rPr>
      </w:pPr>
      <w:r w:rsidRPr="00C546FC">
        <w:rPr>
          <w:rFonts w:ascii="Arial" w:hAnsi="Arial" w:cs="Arial"/>
          <w:b/>
          <w:bCs/>
        </w:rPr>
        <w:t>Velja za Sklop 1, 2 in 3:</w:t>
      </w:r>
      <w:r w:rsidRPr="00C546FC">
        <w:rPr>
          <w:rFonts w:ascii="Arial" w:hAnsi="Arial" w:cs="Arial"/>
        </w:rPr>
        <w:t xml:space="preserve"> </w:t>
      </w:r>
      <w:r>
        <w:rPr>
          <w:rFonts w:ascii="Arial" w:hAnsi="Arial" w:cs="Arial"/>
        </w:rPr>
        <w:t xml:space="preserve">Vrednost potovalne ure, določene v obrazcu Predračun (del dokumentacije SGM 2026) za Sklop 1, 2 in 3, znaša                  </w:t>
      </w:r>
      <w:r w:rsidRPr="00C546FC">
        <w:rPr>
          <w:rFonts w:ascii="Arial" w:hAnsi="Arial" w:cs="Arial"/>
          <w:b/>
          <w:bCs/>
        </w:rPr>
        <w:t xml:space="preserve">EUR brez DDV oziroma </w:t>
      </w:r>
      <w:r>
        <w:rPr>
          <w:rFonts w:ascii="Arial" w:hAnsi="Arial" w:cs="Arial"/>
          <w:b/>
          <w:bCs/>
        </w:rPr>
        <w:t xml:space="preserve">   </w:t>
      </w:r>
    </w:p>
    <w:p w14:paraId="3ECF8B3F" w14:textId="77777777" w:rsidR="00C546FC" w:rsidRDefault="00C546FC" w:rsidP="00DE7A59">
      <w:pPr>
        <w:spacing w:after="0" w:line="0" w:lineRule="atLeast"/>
        <w:jc w:val="both"/>
        <w:rPr>
          <w:rFonts w:ascii="Arial" w:hAnsi="Arial" w:cs="Arial"/>
          <w:b/>
          <w:bCs/>
        </w:rPr>
      </w:pPr>
      <w:r w:rsidRPr="00C546FC">
        <w:rPr>
          <w:rFonts w:ascii="Arial" w:hAnsi="Arial" w:cs="Arial"/>
          <w:b/>
          <w:bCs/>
        </w:rPr>
        <w:t xml:space="preserve">           </w:t>
      </w:r>
      <w:r>
        <w:rPr>
          <w:rFonts w:ascii="Arial" w:hAnsi="Arial" w:cs="Arial"/>
          <w:b/>
          <w:bCs/>
        </w:rPr>
        <w:t xml:space="preserve">    </w:t>
      </w:r>
      <w:r w:rsidRPr="00C546FC">
        <w:rPr>
          <w:rFonts w:ascii="Arial" w:hAnsi="Arial" w:cs="Arial"/>
          <w:b/>
          <w:bCs/>
        </w:rPr>
        <w:t>EUR z DDV.</w:t>
      </w:r>
    </w:p>
    <w:p w14:paraId="00CAF681" w14:textId="77777777" w:rsidR="00C546FC" w:rsidRDefault="00C546FC" w:rsidP="00DE7A59">
      <w:pPr>
        <w:spacing w:after="0" w:line="0" w:lineRule="atLeast"/>
        <w:jc w:val="both"/>
        <w:rPr>
          <w:rFonts w:ascii="Arial" w:hAnsi="Arial" w:cs="Arial"/>
          <w:b/>
          <w:bCs/>
        </w:rPr>
      </w:pPr>
    </w:p>
    <w:p w14:paraId="4C64FE0A" w14:textId="7A93FE0B" w:rsidR="000A6795" w:rsidRDefault="000A6795" w:rsidP="00DE7A59">
      <w:pPr>
        <w:spacing w:after="0" w:line="0" w:lineRule="atLeast"/>
        <w:jc w:val="both"/>
        <w:rPr>
          <w:rFonts w:ascii="Arial" w:hAnsi="Arial" w:cs="Arial"/>
          <w:b/>
          <w:bCs/>
        </w:rPr>
      </w:pPr>
      <w:r>
        <w:rPr>
          <w:rFonts w:ascii="Arial" w:hAnsi="Arial" w:cs="Arial"/>
          <w:b/>
          <w:bCs/>
        </w:rPr>
        <w:t>3. VREDNOST KILOMETRINE</w:t>
      </w:r>
    </w:p>
    <w:p w14:paraId="3BCCF78C" w14:textId="77614128" w:rsidR="00D34578" w:rsidRDefault="00C546FC" w:rsidP="00DE7A59">
      <w:pPr>
        <w:spacing w:after="0" w:line="0" w:lineRule="atLeast"/>
        <w:jc w:val="both"/>
        <w:rPr>
          <w:rFonts w:ascii="Arial" w:hAnsi="Arial" w:cs="Arial"/>
        </w:rPr>
      </w:pPr>
      <w:r w:rsidRPr="00C546FC">
        <w:rPr>
          <w:rFonts w:ascii="Arial" w:hAnsi="Arial" w:cs="Arial"/>
          <w:b/>
          <w:bCs/>
        </w:rPr>
        <w:t>Velja za Sklop 1, 2 in 3:</w:t>
      </w:r>
      <w:r>
        <w:rPr>
          <w:rFonts w:ascii="Arial" w:hAnsi="Arial" w:cs="Arial"/>
        </w:rPr>
        <w:t xml:space="preserve"> </w:t>
      </w:r>
      <w:r w:rsidRPr="00C546FC">
        <w:rPr>
          <w:rFonts w:ascii="Arial" w:hAnsi="Arial" w:cs="Arial"/>
          <w:b/>
          <w:bCs/>
        </w:rPr>
        <w:t xml:space="preserve"> </w:t>
      </w:r>
      <w:r w:rsidRPr="00C546FC">
        <w:rPr>
          <w:rFonts w:ascii="Arial" w:hAnsi="Arial" w:cs="Arial"/>
        </w:rPr>
        <w:t>Naročnik bo izvajalcu</w:t>
      </w:r>
      <w:r>
        <w:rPr>
          <w:rFonts w:ascii="Arial" w:hAnsi="Arial" w:cs="Arial"/>
          <w:b/>
          <w:bCs/>
        </w:rPr>
        <w:t xml:space="preserve"> </w:t>
      </w:r>
      <w:r w:rsidRPr="00C546FC">
        <w:rPr>
          <w:rFonts w:ascii="Arial" w:hAnsi="Arial" w:cs="Arial"/>
        </w:rPr>
        <w:t xml:space="preserve">na podlagi dokumentiranih najkrajših prevozov </w:t>
      </w:r>
      <w:r>
        <w:rPr>
          <w:rFonts w:ascii="Arial" w:hAnsi="Arial" w:cs="Arial"/>
        </w:rPr>
        <w:t xml:space="preserve">(aplikacija GOOGLE </w:t>
      </w:r>
      <w:proofErr w:type="spellStart"/>
      <w:r>
        <w:rPr>
          <w:rFonts w:ascii="Arial" w:hAnsi="Arial" w:cs="Arial"/>
        </w:rPr>
        <w:t>maps</w:t>
      </w:r>
      <w:proofErr w:type="spellEnd"/>
      <w:r>
        <w:rPr>
          <w:rFonts w:ascii="Arial" w:hAnsi="Arial" w:cs="Arial"/>
        </w:rPr>
        <w:t xml:space="preserve">) priznal kilometrino serviserja v višini </w:t>
      </w:r>
      <w:r w:rsidRPr="00DA291D">
        <w:rPr>
          <w:rFonts w:ascii="Arial" w:hAnsi="Arial" w:cs="Arial"/>
          <w:color w:val="auto"/>
        </w:rPr>
        <w:t>0,</w:t>
      </w:r>
      <w:r w:rsidR="00DA291D" w:rsidRPr="00DA291D">
        <w:rPr>
          <w:rFonts w:ascii="Arial" w:hAnsi="Arial" w:cs="Arial"/>
          <w:color w:val="auto"/>
        </w:rPr>
        <w:t>6</w:t>
      </w:r>
      <w:r w:rsidRPr="00DA291D">
        <w:rPr>
          <w:rFonts w:ascii="Arial" w:hAnsi="Arial" w:cs="Arial"/>
          <w:color w:val="auto"/>
        </w:rPr>
        <w:t xml:space="preserve">5 EUR/km </w:t>
      </w:r>
      <w:r>
        <w:rPr>
          <w:rFonts w:ascii="Arial" w:hAnsi="Arial" w:cs="Arial"/>
        </w:rPr>
        <w:t xml:space="preserve">za Sklop 1, 2 in 3. </w:t>
      </w:r>
      <w:r w:rsidRPr="00C546FC">
        <w:rPr>
          <w:rFonts w:ascii="Arial" w:hAnsi="Arial" w:cs="Arial"/>
          <w:i/>
          <w:iCs/>
        </w:rPr>
        <w:t>(V primeru, da ponudnik v ponudbi navede nižjo vrednost potnih stroškov- kilometrino serviserja na poti v EUR/km ali ponuja navedeno brezplačno. Se vpiše ponujeno višino potnih stroškov – kilometrino serviserja na poti – EUR/km- ponudnika ali doda besedilo, da izvajalec ne zahteva obračuna opravljene kilometrine- potnih stroškov).</w:t>
      </w:r>
      <w:r>
        <w:rPr>
          <w:rFonts w:ascii="Arial" w:hAnsi="Arial" w:cs="Arial"/>
        </w:rPr>
        <w:t xml:space="preserve"> </w:t>
      </w:r>
    </w:p>
    <w:p w14:paraId="291C159F" w14:textId="77777777" w:rsidR="00C546FC" w:rsidRDefault="00C546FC" w:rsidP="00DE7A59">
      <w:pPr>
        <w:spacing w:after="0" w:line="0" w:lineRule="atLeast"/>
        <w:jc w:val="both"/>
        <w:rPr>
          <w:rFonts w:ascii="Arial" w:hAnsi="Arial" w:cs="Arial"/>
        </w:rPr>
      </w:pPr>
    </w:p>
    <w:p w14:paraId="584763CC" w14:textId="733D5D11" w:rsidR="000A6795" w:rsidRPr="00DA291D" w:rsidRDefault="000A6795" w:rsidP="00DE7A59">
      <w:pPr>
        <w:spacing w:after="0" w:line="0" w:lineRule="atLeast"/>
        <w:jc w:val="both"/>
        <w:rPr>
          <w:rFonts w:ascii="Arial" w:hAnsi="Arial" w:cs="Arial"/>
          <w:b/>
          <w:bCs/>
        </w:rPr>
      </w:pPr>
      <w:r w:rsidRPr="00DA291D">
        <w:rPr>
          <w:rFonts w:ascii="Arial" w:hAnsi="Arial" w:cs="Arial"/>
          <w:b/>
          <w:bCs/>
        </w:rPr>
        <w:t xml:space="preserve">4.  </w:t>
      </w:r>
      <w:r w:rsidRPr="000A6795">
        <w:rPr>
          <w:rFonts w:ascii="Arial" w:hAnsi="Arial" w:cs="Arial"/>
          <w:b/>
          <w:bCs/>
        </w:rPr>
        <w:t>POPUST NA VSAKOKRATNI VELJAVNI CENIK PONUDNIKA</w:t>
      </w:r>
    </w:p>
    <w:p w14:paraId="11F25253" w14:textId="3B4672D8" w:rsidR="00C546FC" w:rsidRDefault="00C546FC" w:rsidP="00DE7A59">
      <w:pPr>
        <w:spacing w:after="0" w:line="0" w:lineRule="atLeast"/>
        <w:jc w:val="both"/>
        <w:rPr>
          <w:rFonts w:ascii="Arial" w:hAnsi="Arial" w:cs="Arial"/>
        </w:rPr>
      </w:pPr>
      <w:r>
        <w:rPr>
          <w:rFonts w:ascii="Arial" w:hAnsi="Arial" w:cs="Arial"/>
        </w:rPr>
        <w:t xml:space="preserve">Izvajalec se zaveže, da bo na vse vgrajene nadomestne (rezervne) dele in material pri posameznem popravilu / servisu obračunal popust v višini             % (odstotkov) glede na vsakokrat veljavni cenik. </w:t>
      </w:r>
      <w:r w:rsidRPr="00EF47BA">
        <w:rPr>
          <w:rFonts w:ascii="Arial" w:hAnsi="Arial" w:cs="Arial"/>
          <w:i/>
          <w:iCs/>
        </w:rPr>
        <w:t>(Popust se vpiše v pogodbo, če ga ponudnik ponudi).</w:t>
      </w:r>
      <w:r>
        <w:rPr>
          <w:rFonts w:ascii="Arial" w:hAnsi="Arial" w:cs="Arial"/>
        </w:rPr>
        <w:t xml:space="preserve"> </w:t>
      </w:r>
      <w:r w:rsidR="00EF47BA">
        <w:rPr>
          <w:rFonts w:ascii="Arial" w:hAnsi="Arial" w:cs="Arial"/>
        </w:rPr>
        <w:t xml:space="preserve">Predmetni cenik ne sme vsebovati višjih cen, kot jih obračunava uradni distributer originalnih nadomestnih delov. </w:t>
      </w:r>
    </w:p>
    <w:p w14:paraId="7BC2809B" w14:textId="77777777" w:rsidR="00EF47BA" w:rsidRDefault="00EF47BA" w:rsidP="00DE7A59">
      <w:pPr>
        <w:spacing w:after="0" w:line="0" w:lineRule="atLeast"/>
        <w:jc w:val="both"/>
        <w:rPr>
          <w:rFonts w:ascii="Arial" w:hAnsi="Arial" w:cs="Arial"/>
        </w:rPr>
      </w:pPr>
    </w:p>
    <w:p w14:paraId="1C2D4490" w14:textId="55AAEF17" w:rsidR="00EF47BA" w:rsidRPr="00C546FC" w:rsidRDefault="00EF47BA" w:rsidP="00DE7A59">
      <w:pPr>
        <w:spacing w:after="0" w:line="0" w:lineRule="atLeast"/>
        <w:jc w:val="both"/>
        <w:rPr>
          <w:rFonts w:ascii="Arial" w:hAnsi="Arial" w:cs="Arial"/>
        </w:rPr>
      </w:pPr>
      <w:r>
        <w:rPr>
          <w:rFonts w:ascii="Arial" w:hAnsi="Arial" w:cs="Arial"/>
        </w:rPr>
        <w:t xml:space="preserve">Vrednosti delovne ure (1), vrednost potovalne ure (2), kilometrina (3) ter popust na vgrajene nadomestne dele in material (4) so fiksni ves čas trajanja sklenjene pogodbe. </w:t>
      </w:r>
    </w:p>
    <w:p w14:paraId="426F6995" w14:textId="77777777" w:rsidR="00D34578" w:rsidRPr="00C546FC" w:rsidRDefault="00D34578" w:rsidP="00DE7A59">
      <w:pPr>
        <w:spacing w:after="0" w:line="0" w:lineRule="atLeast"/>
        <w:jc w:val="both"/>
        <w:rPr>
          <w:rFonts w:ascii="Arial" w:hAnsi="Arial" w:cs="Arial"/>
        </w:rPr>
      </w:pPr>
    </w:p>
    <w:p w14:paraId="5AF24A52" w14:textId="42651633" w:rsidR="004F13B6" w:rsidRPr="00EF47BA" w:rsidRDefault="00EF47BA" w:rsidP="00EF47BA">
      <w:pPr>
        <w:spacing w:after="0" w:line="0" w:lineRule="atLeast"/>
        <w:jc w:val="center"/>
        <w:rPr>
          <w:rFonts w:ascii="Arial" w:hAnsi="Arial" w:cs="Arial"/>
          <w:b/>
          <w:bCs/>
        </w:rPr>
      </w:pPr>
      <w:r w:rsidRPr="00EF47BA">
        <w:rPr>
          <w:rFonts w:ascii="Arial" w:hAnsi="Arial" w:cs="Arial"/>
          <w:b/>
          <w:bCs/>
        </w:rPr>
        <w:t xml:space="preserve">4. člen </w:t>
      </w:r>
    </w:p>
    <w:p w14:paraId="7B200429" w14:textId="77777777" w:rsidR="00DE7A59" w:rsidRPr="001D1185" w:rsidRDefault="00DE7A59" w:rsidP="00DE7A59">
      <w:pPr>
        <w:spacing w:after="0" w:line="0" w:lineRule="atLeast"/>
        <w:jc w:val="both"/>
        <w:rPr>
          <w:rFonts w:ascii="Arial" w:hAnsi="Arial" w:cs="Arial"/>
          <w:b/>
          <w:bCs/>
        </w:rPr>
      </w:pPr>
    </w:p>
    <w:p w14:paraId="3B3C705F" w14:textId="77777777" w:rsidR="00EF47BA" w:rsidRDefault="00EF47BA" w:rsidP="00137D9A">
      <w:pPr>
        <w:spacing w:line="0" w:lineRule="atLeast"/>
        <w:jc w:val="both"/>
        <w:rPr>
          <w:rFonts w:ascii="Arial" w:hAnsi="Arial" w:cs="Arial"/>
          <w:lang w:eastAsia="zh-CN"/>
        </w:rPr>
      </w:pPr>
      <w:r>
        <w:rPr>
          <w:rFonts w:ascii="Arial" w:hAnsi="Arial" w:cs="Arial"/>
          <w:lang w:eastAsia="zh-CN"/>
        </w:rPr>
        <w:t>Maksimalna p</w:t>
      </w:r>
      <w:r w:rsidR="00187224" w:rsidRPr="0068653A">
        <w:rPr>
          <w:rFonts w:ascii="Arial" w:hAnsi="Arial" w:cs="Arial"/>
          <w:lang w:eastAsia="zh-CN"/>
        </w:rPr>
        <w:t xml:space="preserve">redvidena </w:t>
      </w:r>
      <w:r w:rsidR="00DE7A59" w:rsidRPr="0068653A">
        <w:rPr>
          <w:rFonts w:ascii="Arial" w:hAnsi="Arial" w:cs="Arial"/>
          <w:lang w:eastAsia="zh-CN"/>
        </w:rPr>
        <w:t xml:space="preserve">pogodbena vrednost za obdobje </w:t>
      </w:r>
      <w:r>
        <w:rPr>
          <w:rFonts w:ascii="Arial" w:hAnsi="Arial" w:cs="Arial"/>
          <w:lang w:eastAsia="zh-CN"/>
        </w:rPr>
        <w:t>3</w:t>
      </w:r>
      <w:r w:rsidR="00DE7A59" w:rsidRPr="0068653A">
        <w:rPr>
          <w:rFonts w:ascii="Arial" w:hAnsi="Arial" w:cs="Arial"/>
          <w:lang w:eastAsia="zh-CN"/>
        </w:rPr>
        <w:t xml:space="preserve"> </w:t>
      </w:r>
      <w:r w:rsidR="00ED1576" w:rsidRPr="0068653A">
        <w:rPr>
          <w:rFonts w:ascii="Arial" w:hAnsi="Arial" w:cs="Arial"/>
          <w:lang w:eastAsia="zh-CN"/>
        </w:rPr>
        <w:t>(</w:t>
      </w:r>
      <w:r>
        <w:rPr>
          <w:rFonts w:ascii="Arial" w:hAnsi="Arial" w:cs="Arial"/>
          <w:lang w:eastAsia="zh-CN"/>
        </w:rPr>
        <w:t>treh</w:t>
      </w:r>
      <w:r w:rsidR="00DE7A59" w:rsidRPr="0068653A">
        <w:rPr>
          <w:rFonts w:ascii="Arial" w:hAnsi="Arial" w:cs="Arial"/>
          <w:lang w:eastAsia="zh-CN"/>
        </w:rPr>
        <w:t>) let</w:t>
      </w:r>
      <w:r w:rsidR="00442FFF" w:rsidRPr="0068653A">
        <w:rPr>
          <w:rFonts w:ascii="Arial" w:hAnsi="Arial" w:cs="Arial"/>
          <w:lang w:eastAsia="zh-CN"/>
        </w:rPr>
        <w:t xml:space="preserve"> </w:t>
      </w:r>
      <w:r w:rsidR="00DE7A59" w:rsidRPr="0068653A">
        <w:rPr>
          <w:rFonts w:ascii="Arial" w:hAnsi="Arial" w:cs="Arial"/>
          <w:lang w:eastAsia="zh-CN"/>
        </w:rPr>
        <w:t>znaša</w:t>
      </w:r>
      <w:r w:rsidR="00973D6A" w:rsidRPr="0068653A">
        <w:rPr>
          <w:rFonts w:ascii="Arial" w:hAnsi="Arial" w:cs="Arial"/>
          <w:lang w:eastAsia="zh-CN"/>
        </w:rPr>
        <w:t xml:space="preserve"> </w:t>
      </w:r>
      <w:r>
        <w:rPr>
          <w:rFonts w:ascii="Arial" w:hAnsi="Arial" w:cs="Arial"/>
          <w:lang w:eastAsia="zh-CN"/>
        </w:rPr>
        <w:t xml:space="preserve">: </w:t>
      </w:r>
    </w:p>
    <w:p w14:paraId="540D47C5" w14:textId="77777777" w:rsidR="00EF47BA" w:rsidRPr="00EF47BA" w:rsidRDefault="00EF47BA" w:rsidP="00EF47BA">
      <w:pPr>
        <w:numPr>
          <w:ilvl w:val="0"/>
          <w:numId w:val="26"/>
        </w:numPr>
        <w:spacing w:line="0" w:lineRule="atLeast"/>
        <w:jc w:val="both"/>
        <w:rPr>
          <w:rFonts w:ascii="Arial" w:hAnsi="Arial" w:cs="Arial"/>
          <w:lang w:eastAsia="zh-CN"/>
        </w:rPr>
      </w:pPr>
      <w:r w:rsidRPr="00EF47BA">
        <w:rPr>
          <w:rFonts w:ascii="Arial" w:hAnsi="Arial" w:cs="Arial"/>
          <w:lang w:eastAsia="zh-CN"/>
        </w:rPr>
        <w:t>za Sklop 1: 125.000,00 EUR brez DDV oziroma 152.500,00 EUR z vključenim DDV</w:t>
      </w:r>
    </w:p>
    <w:p w14:paraId="1C873E1D" w14:textId="77777777" w:rsidR="00EF47BA" w:rsidRPr="00EF47BA" w:rsidRDefault="00EF47BA" w:rsidP="00EF47BA">
      <w:pPr>
        <w:numPr>
          <w:ilvl w:val="0"/>
          <w:numId w:val="26"/>
        </w:numPr>
        <w:spacing w:line="0" w:lineRule="atLeast"/>
        <w:jc w:val="both"/>
        <w:rPr>
          <w:rFonts w:ascii="Arial" w:hAnsi="Arial" w:cs="Arial"/>
          <w:lang w:eastAsia="zh-CN"/>
        </w:rPr>
      </w:pPr>
      <w:r w:rsidRPr="00EF47BA">
        <w:rPr>
          <w:rFonts w:ascii="Arial" w:hAnsi="Arial" w:cs="Arial"/>
          <w:lang w:eastAsia="zh-CN"/>
        </w:rPr>
        <w:t>za Sklop 2: 145.000,00 EUR brez DDV oziroma 176.900,00 EUR z vključenim DDV</w:t>
      </w:r>
    </w:p>
    <w:p w14:paraId="0B66A772" w14:textId="77777777" w:rsidR="00EF47BA" w:rsidRPr="00EF47BA" w:rsidRDefault="00EF47BA" w:rsidP="00EF47BA">
      <w:pPr>
        <w:numPr>
          <w:ilvl w:val="0"/>
          <w:numId w:val="26"/>
        </w:numPr>
        <w:spacing w:line="0" w:lineRule="atLeast"/>
        <w:jc w:val="both"/>
        <w:rPr>
          <w:rFonts w:ascii="Arial" w:hAnsi="Arial" w:cs="Arial"/>
          <w:lang w:eastAsia="zh-CN"/>
        </w:rPr>
      </w:pPr>
      <w:r w:rsidRPr="00EF47BA">
        <w:rPr>
          <w:rFonts w:ascii="Arial" w:hAnsi="Arial" w:cs="Arial"/>
          <w:lang w:eastAsia="zh-CN"/>
        </w:rPr>
        <w:t>za Sklop 3: 190.000,00 EUR brez DDV oziroma 231.800,00 EUR z vključenim DDV</w:t>
      </w:r>
    </w:p>
    <w:p w14:paraId="7C3269C5" w14:textId="77777777" w:rsidR="00EF47BA" w:rsidRPr="00EF47BA" w:rsidRDefault="00EF47BA" w:rsidP="00EF47BA">
      <w:pPr>
        <w:numPr>
          <w:ilvl w:val="0"/>
          <w:numId w:val="26"/>
        </w:numPr>
        <w:spacing w:line="0" w:lineRule="atLeast"/>
        <w:jc w:val="both"/>
        <w:rPr>
          <w:rFonts w:ascii="Arial" w:hAnsi="Arial" w:cs="Arial"/>
          <w:lang w:eastAsia="zh-CN"/>
        </w:rPr>
      </w:pPr>
      <w:r w:rsidRPr="00EF47BA">
        <w:rPr>
          <w:rFonts w:ascii="Arial" w:hAnsi="Arial" w:cs="Arial"/>
          <w:lang w:eastAsia="zh-CN"/>
        </w:rPr>
        <w:t>za Sklop 4: 130.000,00 EUR brez DDV oziroma 158.600,00 EUR z vključenim DDV</w:t>
      </w:r>
    </w:p>
    <w:p w14:paraId="3510B4F6" w14:textId="77777777" w:rsidR="00EF47BA" w:rsidRPr="00EF47BA" w:rsidRDefault="00EF47BA" w:rsidP="00EF47BA">
      <w:pPr>
        <w:numPr>
          <w:ilvl w:val="0"/>
          <w:numId w:val="26"/>
        </w:numPr>
        <w:spacing w:line="0" w:lineRule="atLeast"/>
        <w:jc w:val="both"/>
        <w:rPr>
          <w:rFonts w:ascii="Arial" w:hAnsi="Arial" w:cs="Arial"/>
          <w:lang w:eastAsia="zh-CN"/>
        </w:rPr>
      </w:pPr>
      <w:r w:rsidRPr="00EF47BA">
        <w:rPr>
          <w:rFonts w:ascii="Arial" w:hAnsi="Arial" w:cs="Arial"/>
          <w:lang w:eastAsia="zh-CN"/>
        </w:rPr>
        <w:t>za Sklop 5: 85.000,00 EUR brez DDV oziroma 103.700,00 EUR z vključenim DDV</w:t>
      </w:r>
    </w:p>
    <w:p w14:paraId="1705019A" w14:textId="77777777" w:rsidR="00EF47BA" w:rsidRDefault="00EF47BA" w:rsidP="00EF47BA">
      <w:pPr>
        <w:spacing w:line="0" w:lineRule="atLeast"/>
        <w:jc w:val="both"/>
        <w:rPr>
          <w:rFonts w:ascii="Arial" w:hAnsi="Arial" w:cs="Arial"/>
          <w:lang w:eastAsia="zh-CN"/>
        </w:rPr>
      </w:pPr>
      <w:r>
        <w:rPr>
          <w:rFonts w:ascii="Arial" w:hAnsi="Arial" w:cs="Arial"/>
          <w:lang w:eastAsia="zh-CN"/>
        </w:rPr>
        <w:lastRenderedPageBreak/>
        <w:t xml:space="preserve">Predvidena maksimalna pogodbena vrednost, navedena v prejšnjem odstavku tega člena, predstavlja zgornjo mejo za naročilo servisnih storitev/dobave rezervnih delov in materiala, ki so predmet te pogodbe. </w:t>
      </w:r>
      <w:bookmarkStart w:id="2" w:name="_Hlk108003581"/>
    </w:p>
    <w:p w14:paraId="627C1923" w14:textId="33ED6ADC" w:rsidR="00672A19" w:rsidRPr="00672A19" w:rsidRDefault="00672A19" w:rsidP="00672A19">
      <w:pPr>
        <w:spacing w:line="0" w:lineRule="atLeast"/>
        <w:jc w:val="center"/>
        <w:rPr>
          <w:rFonts w:ascii="Arial" w:hAnsi="Arial" w:cs="Arial"/>
          <w:b/>
          <w:bCs/>
          <w:lang w:eastAsia="zh-CN"/>
        </w:rPr>
      </w:pPr>
      <w:r w:rsidRPr="00672A19">
        <w:rPr>
          <w:rFonts w:ascii="Arial" w:hAnsi="Arial" w:cs="Arial"/>
          <w:b/>
          <w:bCs/>
          <w:lang w:eastAsia="zh-CN"/>
        </w:rPr>
        <w:t>5. člen</w:t>
      </w:r>
    </w:p>
    <w:p w14:paraId="69CFD966" w14:textId="0358297C" w:rsidR="00672A19" w:rsidRPr="00672A19" w:rsidRDefault="00672A19" w:rsidP="00672A19">
      <w:pPr>
        <w:spacing w:line="0" w:lineRule="atLeast"/>
        <w:jc w:val="center"/>
        <w:rPr>
          <w:rFonts w:ascii="Arial" w:hAnsi="Arial" w:cs="Arial"/>
          <w:b/>
          <w:bCs/>
          <w:lang w:eastAsia="zh-CN"/>
        </w:rPr>
      </w:pPr>
      <w:r w:rsidRPr="00672A19">
        <w:rPr>
          <w:rFonts w:ascii="Arial" w:hAnsi="Arial" w:cs="Arial"/>
          <w:b/>
          <w:bCs/>
          <w:lang w:eastAsia="zh-CN"/>
        </w:rPr>
        <w:t>Plačilni pogoji</w:t>
      </w:r>
    </w:p>
    <w:p w14:paraId="3E2BC810"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Naročnik bo opravljene storitve po tej pogodbi plačal izvajalcu na podlagi računov/e-računov, ki jih bo le-ta izstavljal mesečno na naslov naročnika po opravljeni storitvi, na podlagi obojestransko podpisanega delovnega naloga, katerega mora izvajalec priložiti izstavljenemu računu. </w:t>
      </w:r>
    </w:p>
    <w:p w14:paraId="0DE0E58B"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Delovni nalog oz. poročilo o opravljenem delu mora vsebovati najmanj naslednje podatke:  </w:t>
      </w:r>
    </w:p>
    <w:p w14:paraId="38FDE66A"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registrska ter interna številka posamezne mehanizacije (Naročnik mora najkasneje ob prvem naročilu v okviru te pogodbe izvajalcu predati interni poimenski seznam strojev),</w:t>
      </w:r>
    </w:p>
    <w:p w14:paraId="7F7D51C3"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številka zadeve (naziv pogodbe/zaporedna številka),</w:t>
      </w:r>
    </w:p>
    <w:p w14:paraId="05B69D34"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datum opravljenih storitev,</w:t>
      </w:r>
    </w:p>
    <w:p w14:paraId="49B99501"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število opravljenih ur,</w:t>
      </w:r>
    </w:p>
    <w:p w14:paraId="6F961B48"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navedba vgrajenih nadomestnih delov,</w:t>
      </w:r>
    </w:p>
    <w:p w14:paraId="0B49556B" w14:textId="42719F1B"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datum in uro prevzema mehanizacije v popravilo</w:t>
      </w:r>
      <w:r w:rsidR="00DA291D">
        <w:rPr>
          <w:rFonts w:ascii="Arial" w:hAnsi="Arial" w:cs="Arial"/>
          <w:lang w:eastAsia="zh-CN"/>
        </w:rPr>
        <w:t>,</w:t>
      </w:r>
      <w:r w:rsidRPr="00672A19">
        <w:rPr>
          <w:rFonts w:ascii="Arial" w:hAnsi="Arial" w:cs="Arial"/>
          <w:lang w:eastAsia="zh-CN"/>
        </w:rPr>
        <w:t xml:space="preserve"> </w:t>
      </w:r>
    </w:p>
    <w:p w14:paraId="175EA18C" w14:textId="1BF1ADE5"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datum in uro prevzema mehanizacije iz popravila</w:t>
      </w:r>
      <w:r w:rsidR="00DA291D">
        <w:rPr>
          <w:rFonts w:ascii="Arial" w:hAnsi="Arial" w:cs="Arial"/>
          <w:lang w:eastAsia="zh-CN"/>
        </w:rPr>
        <w:t>,</w:t>
      </w:r>
      <w:r w:rsidRPr="00672A19">
        <w:rPr>
          <w:rFonts w:ascii="Arial" w:hAnsi="Arial" w:cs="Arial"/>
          <w:lang w:eastAsia="zh-CN"/>
        </w:rPr>
        <w:t xml:space="preserve"> </w:t>
      </w:r>
    </w:p>
    <w:p w14:paraId="246829C3" w14:textId="77777777" w:rsidR="00672A19" w:rsidRPr="00B265FE" w:rsidRDefault="00672A19" w:rsidP="00672A19">
      <w:pPr>
        <w:numPr>
          <w:ilvl w:val="0"/>
          <w:numId w:val="27"/>
        </w:numPr>
        <w:spacing w:line="0" w:lineRule="atLeast"/>
        <w:jc w:val="both"/>
        <w:rPr>
          <w:rFonts w:ascii="Arial" w:hAnsi="Arial" w:cs="Arial"/>
          <w:color w:val="auto"/>
          <w:lang w:eastAsia="zh-CN"/>
        </w:rPr>
      </w:pPr>
      <w:r w:rsidRPr="00B265FE">
        <w:rPr>
          <w:rFonts w:ascii="Arial" w:hAnsi="Arial" w:cs="Arial"/>
          <w:color w:val="auto"/>
          <w:lang w:eastAsia="zh-CN"/>
        </w:rPr>
        <w:t>podpis predstavnika izvajalca oz. njegovega podizvajalca (v kolikor ponudnik nastopa s podizvajalcem in je storitve opravil podizvajalec) ter</w:t>
      </w:r>
    </w:p>
    <w:p w14:paraId="4B16F6A1" w14:textId="29F1F536" w:rsidR="00672A19" w:rsidRPr="00B265FE" w:rsidRDefault="00B265FE" w:rsidP="00672A19">
      <w:pPr>
        <w:numPr>
          <w:ilvl w:val="0"/>
          <w:numId w:val="27"/>
        </w:numPr>
        <w:spacing w:line="0" w:lineRule="atLeast"/>
        <w:jc w:val="both"/>
        <w:rPr>
          <w:rFonts w:ascii="Arial" w:hAnsi="Arial" w:cs="Arial"/>
          <w:color w:val="auto"/>
          <w:lang w:eastAsia="zh-CN"/>
        </w:rPr>
      </w:pPr>
      <w:r w:rsidRPr="00B265FE">
        <w:rPr>
          <w:rFonts w:ascii="Arial" w:hAnsi="Arial" w:cs="Arial"/>
          <w:color w:val="auto"/>
          <w:lang w:eastAsia="zh-CN"/>
        </w:rPr>
        <w:t xml:space="preserve">tiskano </w:t>
      </w:r>
      <w:r w:rsidR="00672A19" w:rsidRPr="00B265FE">
        <w:rPr>
          <w:rFonts w:ascii="Arial" w:hAnsi="Arial" w:cs="Arial"/>
          <w:color w:val="auto"/>
          <w:lang w:eastAsia="zh-CN"/>
        </w:rPr>
        <w:t>ime in priimek</w:t>
      </w:r>
      <w:r w:rsidRPr="00B265FE">
        <w:rPr>
          <w:rFonts w:ascii="Arial" w:hAnsi="Arial" w:cs="Arial"/>
          <w:color w:val="auto"/>
          <w:lang w:eastAsia="zh-CN"/>
        </w:rPr>
        <w:t xml:space="preserve">, lastnoročni podpis in datum prevzema </w:t>
      </w:r>
      <w:r w:rsidR="00672A19" w:rsidRPr="00B265FE">
        <w:rPr>
          <w:rFonts w:ascii="Arial" w:hAnsi="Arial" w:cs="Arial"/>
          <w:color w:val="auto"/>
          <w:lang w:eastAsia="zh-CN"/>
        </w:rPr>
        <w:t>naročnika</w:t>
      </w:r>
    </w:p>
    <w:p w14:paraId="6BAFBE96" w14:textId="4E6D8E96"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Računu je potrebno</w:t>
      </w:r>
      <w:r w:rsidR="00B963BE">
        <w:rPr>
          <w:rFonts w:ascii="Arial" w:hAnsi="Arial" w:cs="Arial"/>
          <w:lang w:eastAsia="zh-CN"/>
        </w:rPr>
        <w:t xml:space="preserve"> </w:t>
      </w:r>
      <w:r w:rsidR="00B963BE" w:rsidRPr="00DA291D">
        <w:rPr>
          <w:rFonts w:ascii="Arial" w:hAnsi="Arial" w:cs="Arial"/>
          <w:color w:val="auto"/>
          <w:lang w:eastAsia="zh-CN"/>
        </w:rPr>
        <w:t>poleg izpolnjenega in podpisanega delovnega naloga</w:t>
      </w:r>
      <w:r w:rsidRPr="00DA291D">
        <w:rPr>
          <w:rFonts w:ascii="Arial" w:hAnsi="Arial" w:cs="Arial"/>
          <w:color w:val="auto"/>
          <w:lang w:eastAsia="zh-CN"/>
        </w:rPr>
        <w:t xml:space="preserve"> </w:t>
      </w:r>
      <w:r w:rsidRPr="00672A19">
        <w:rPr>
          <w:rFonts w:ascii="Arial" w:hAnsi="Arial" w:cs="Arial"/>
          <w:lang w:eastAsia="zh-CN"/>
        </w:rPr>
        <w:t>priložiti korespondenco, ki izkazuje eventualna soglasja v skladu s pogodbenimi določili, kot so na primer soglasje naročnika za podaljšanje roka popravila, potrditev predračuna, obvestilo o zaključenem popravilu in drugo. Pri izstavitvi računa/e-računa se mora  izvajalec sklicevati na številko pogodbe in pri tem upoštevati določila 3. člena te pogodbe.</w:t>
      </w:r>
    </w:p>
    <w:p w14:paraId="44921613" w14:textId="5AC3E368" w:rsidR="00672A19" w:rsidRPr="00672A19" w:rsidRDefault="00B963BE" w:rsidP="00672A19">
      <w:pPr>
        <w:spacing w:line="0" w:lineRule="atLeast"/>
        <w:jc w:val="both"/>
        <w:rPr>
          <w:rFonts w:ascii="Arial" w:hAnsi="Arial" w:cs="Arial"/>
          <w:lang w:eastAsia="zh-CN"/>
        </w:rPr>
      </w:pPr>
      <w:bookmarkStart w:id="3" w:name="_Hlk49768790"/>
      <w:r>
        <w:rPr>
          <w:rFonts w:ascii="Arial" w:hAnsi="Arial" w:cs="Arial"/>
          <w:lang w:eastAsia="zh-CN"/>
        </w:rPr>
        <w:t>Vsi s</w:t>
      </w:r>
      <w:r w:rsidR="00672A19" w:rsidRPr="00672A19">
        <w:rPr>
          <w:rFonts w:ascii="Arial" w:hAnsi="Arial" w:cs="Arial"/>
          <w:lang w:eastAsia="zh-CN"/>
        </w:rPr>
        <w:t>ervisi in popravila, ki presegajo znesek 1.000,00 EUR brez DDV, se izvajajo na podlagi predhodno potrjenega predračuna oz. odobritve s strani predstavnika naročnika. Izvajalec mora pred izvedbo omenjene storitve naročnik</w:t>
      </w:r>
      <w:r w:rsidRPr="00DA291D">
        <w:rPr>
          <w:rFonts w:ascii="Arial" w:hAnsi="Arial" w:cs="Arial"/>
          <w:color w:val="auto"/>
          <w:lang w:eastAsia="zh-CN"/>
        </w:rPr>
        <w:t>u</w:t>
      </w:r>
      <w:r w:rsidR="00672A19" w:rsidRPr="00DA291D">
        <w:rPr>
          <w:rFonts w:ascii="Arial" w:hAnsi="Arial" w:cs="Arial"/>
          <w:color w:val="auto"/>
          <w:lang w:eastAsia="zh-CN"/>
        </w:rPr>
        <w:t xml:space="preserve"> </w:t>
      </w:r>
      <w:r w:rsidR="00672A19" w:rsidRPr="00672A19">
        <w:rPr>
          <w:rFonts w:ascii="Arial" w:hAnsi="Arial" w:cs="Arial"/>
          <w:lang w:eastAsia="zh-CN"/>
        </w:rPr>
        <w:t xml:space="preserve">(po elektronski pošti) posredovati predračun. Naročnik mora vsako storitev nad omenjeno vrednostjo v tem odstavku pisno potrditi izvajalcu (po elektronski pošti). </w:t>
      </w:r>
    </w:p>
    <w:bookmarkEnd w:id="3"/>
    <w:p w14:paraId="2A5965FC" w14:textId="14232988"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Naročnikov skrbnik pogodbe mora na podlagi pregleda opravljene storitve iz te pogodbe in rezultatov pogodbenega dela potrditi ali zavrniti račun v roku 8 (osmih) dni po prejemu. Če skrbnik naročnika v 8 (osmih) dneh od prejema ne potrdi ali ne zavrne računa, se šteje, da je račun potrjen. </w:t>
      </w:r>
    </w:p>
    <w:p w14:paraId="42AA2D1E"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Sporni račun oziroma njegov del bo naročnik s protestom vrnil izvajalcu. Za dan prejema računa v takem primeru šteje čas, ko prejme naročnik popravljen račun v skladu s protestom. </w:t>
      </w:r>
    </w:p>
    <w:p w14:paraId="12288827"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Kot datum opravljene mesečne storitve šteje zadnji delovni dan v mesecu, na katerega se nanaša račun.</w:t>
      </w:r>
    </w:p>
    <w:p w14:paraId="59D29AB0" w14:textId="6E70BB3F"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lastRenderedPageBreak/>
        <w:t>Naročnik bo izvajalcu vsak izstavljen račun/e-račun, ki ga bo predhodno potrdil naročnikov skrbnik te pogodbe, plačal</w:t>
      </w:r>
      <w:r w:rsidR="0046027B">
        <w:rPr>
          <w:rFonts w:ascii="Arial" w:hAnsi="Arial" w:cs="Arial"/>
          <w:lang w:eastAsia="zh-CN"/>
        </w:rPr>
        <w:t xml:space="preserve"> v </w:t>
      </w:r>
      <w:r w:rsidRPr="00672A19">
        <w:rPr>
          <w:rFonts w:ascii="Arial" w:hAnsi="Arial" w:cs="Arial"/>
          <w:lang w:eastAsia="zh-CN"/>
        </w:rPr>
        <w:t>30</w:t>
      </w:r>
      <w:r w:rsidR="0046027B">
        <w:rPr>
          <w:rFonts w:ascii="Arial" w:hAnsi="Arial" w:cs="Arial"/>
          <w:lang w:eastAsia="zh-CN"/>
        </w:rPr>
        <w:t>-ih dneh</w:t>
      </w:r>
      <w:r w:rsidRPr="00672A19">
        <w:rPr>
          <w:rFonts w:ascii="Arial" w:hAnsi="Arial" w:cs="Arial"/>
          <w:lang w:eastAsia="zh-CN"/>
        </w:rPr>
        <w:t xml:space="preserve"> od uradnega datuma prejema računa na transakcijski račun št.__________________________________ odprt pri __________________oziroma na račun podizvajalcev, ki zahtevajo neposredno plačilo s strani naročnika, kot je opredeljeno v 13. členu te pogodbe. Izvajalec mora računu priložiti račune podizvajalcev, ki jih je predhodno potrdil. (</w:t>
      </w:r>
      <w:r w:rsidRPr="00672A19">
        <w:rPr>
          <w:rFonts w:ascii="Arial" w:hAnsi="Arial" w:cs="Arial"/>
          <w:i/>
          <w:lang w:eastAsia="zh-CN"/>
        </w:rPr>
        <w:t>tekst glede podizvajalcev se upošteva v primeru, da izvajalec nastopa s podizvajalci, ki zahtevajo neposredno plačilo s strani naročnika).</w:t>
      </w:r>
    </w:p>
    <w:p w14:paraId="7F853032" w14:textId="77777777" w:rsidR="00672A19" w:rsidRPr="00672A19" w:rsidRDefault="00672A19" w:rsidP="00672A19">
      <w:pPr>
        <w:spacing w:line="0" w:lineRule="atLeast"/>
        <w:jc w:val="both"/>
        <w:rPr>
          <w:rFonts w:ascii="Arial" w:hAnsi="Arial" w:cs="Arial"/>
          <w:b/>
          <w:lang w:eastAsia="zh-CN"/>
        </w:rPr>
      </w:pPr>
    </w:p>
    <w:p w14:paraId="3396DB56" w14:textId="4EAB7663" w:rsidR="00672A19" w:rsidRPr="00672A19" w:rsidRDefault="00094E9B" w:rsidP="00094E9B">
      <w:pPr>
        <w:spacing w:line="0" w:lineRule="atLeast"/>
        <w:ind w:left="720"/>
        <w:jc w:val="center"/>
        <w:rPr>
          <w:rFonts w:ascii="Arial" w:hAnsi="Arial" w:cs="Arial"/>
          <w:b/>
          <w:lang w:eastAsia="zh-CN"/>
        </w:rPr>
      </w:pPr>
      <w:r>
        <w:rPr>
          <w:rFonts w:ascii="Arial" w:hAnsi="Arial" w:cs="Arial"/>
          <w:b/>
          <w:lang w:eastAsia="zh-CN"/>
        </w:rPr>
        <w:t xml:space="preserve">6. </w:t>
      </w:r>
      <w:r w:rsidR="00672A19" w:rsidRPr="00672A19">
        <w:rPr>
          <w:rFonts w:ascii="Arial" w:hAnsi="Arial" w:cs="Arial"/>
          <w:b/>
          <w:lang w:eastAsia="zh-CN"/>
        </w:rPr>
        <w:t>člen</w:t>
      </w:r>
    </w:p>
    <w:p w14:paraId="3D693EBF" w14:textId="77777777" w:rsidR="00672A19" w:rsidRPr="00672A19" w:rsidRDefault="00672A19" w:rsidP="00094E9B">
      <w:pPr>
        <w:spacing w:line="0" w:lineRule="atLeast"/>
        <w:jc w:val="center"/>
        <w:rPr>
          <w:rFonts w:ascii="Arial" w:hAnsi="Arial" w:cs="Arial"/>
          <w:b/>
          <w:lang w:eastAsia="zh-CN"/>
        </w:rPr>
      </w:pPr>
      <w:r w:rsidRPr="00672A19">
        <w:rPr>
          <w:rFonts w:ascii="Arial" w:hAnsi="Arial" w:cs="Arial"/>
          <w:b/>
          <w:lang w:eastAsia="zh-CN"/>
        </w:rPr>
        <w:t>Obveznosti izvajalca</w:t>
      </w:r>
    </w:p>
    <w:p w14:paraId="0998EA53"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se obvezuje:</w:t>
      </w:r>
    </w:p>
    <w:p w14:paraId="4A6229D3" w14:textId="12686204"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opravljal storitve po tej pogodbi ob delovnih dnevih (od ponedeljka do petka od 7:00 do 16:00 ure), in sicer sukcesivno, na osnovi sprotnih, praviloma pisnih naročil (za pisno naročilo velja tudi elektronska pošta), v izjemnih primerih tudi na osnovi telefonskega naročila;</w:t>
      </w:r>
    </w:p>
    <w:p w14:paraId="32EB5BEB"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opravljal prevzete storitve v skladu s pravili stroke s strokovno usposobljenimi delavci;</w:t>
      </w:r>
    </w:p>
    <w:p w14:paraId="0A321F2A"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zagotavljal prednost pri vzdrževanju in servisiranju naročnikove mehanizacije na način, da bo upošteval roke, navedene v 7. členu te pogodbe;</w:t>
      </w:r>
    </w:p>
    <w:p w14:paraId="3FE24B1A"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pri opravljanju storitev upošteval navodila proizvajalca za vzdrževanje in servisiranje, normative proizvajalca glede vzdrževanja in popravila mehanizacije ter vgrajeval tovarniško priznane (originalne ali originalu enakovredne) nadomestne dele – v skladu z Uredbo Komisije (EU), št. 461/2010, z dne 27. maja 2020, upoštevajoč pri tem gospodarnost naročanja rezervnih delov, ter da bo s stalnostjo zalog nadomestnih delov zagotavljal nemoteno izvajanje pogodbenih storitev;</w:t>
      </w:r>
    </w:p>
    <w:p w14:paraId="6767EACD"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v primerih, ko s posameznim popravilom posega v mehanizacijo/stroje, ki so še v garanciji, popravilo izvedel na način, določen v prejšnji alineji tega člena, s ciljem, da se tovarniška garancija ohrani;</w:t>
      </w:r>
    </w:p>
    <w:p w14:paraId="18A7A9D2"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kadarkoli v času trajanja pogodbe, na podlagi zahteve naročnika, posredoval naročniku vsakokratni veljavni cenik - nadomestni deli in material, in sicer na enega od naslednjih načinov: z dostavo cenika v pisni ali elektronski obliki, z omogočitvijo vpogleda v cenik preko medmrežja ali specialnega programa ali (kot minimalna zahteva) vpogled v cenik pri prodajalcu za dejansko naročen rezervni del;</w:t>
      </w:r>
    </w:p>
    <w:p w14:paraId="732A8D9D" w14:textId="1EF4091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posredoval naročniku tovarniške normative časa izvedbe posameznih storitev</w:t>
      </w:r>
      <w:r w:rsidR="00B963BE">
        <w:rPr>
          <w:rFonts w:ascii="Arial" w:hAnsi="Arial" w:cs="Arial"/>
          <w:lang w:eastAsia="zh-CN"/>
        </w:rPr>
        <w:t xml:space="preserve"> </w:t>
      </w:r>
      <w:r w:rsidR="00B963BE" w:rsidRPr="00DA291D">
        <w:rPr>
          <w:rFonts w:ascii="Arial" w:hAnsi="Arial" w:cs="Arial"/>
          <w:color w:val="auto"/>
          <w:lang w:eastAsia="zh-CN"/>
        </w:rPr>
        <w:t>(če obstajajo)</w:t>
      </w:r>
      <w:r w:rsidRPr="00DA291D">
        <w:rPr>
          <w:rFonts w:ascii="Arial" w:hAnsi="Arial" w:cs="Arial"/>
          <w:color w:val="auto"/>
          <w:lang w:eastAsia="zh-CN"/>
        </w:rPr>
        <w:t xml:space="preserve">, </w:t>
      </w:r>
      <w:r w:rsidRPr="00672A19">
        <w:rPr>
          <w:rFonts w:ascii="Arial" w:hAnsi="Arial" w:cs="Arial"/>
          <w:lang w:eastAsia="zh-CN"/>
        </w:rPr>
        <w:t xml:space="preserve">če bo to naročnik zahteval; </w:t>
      </w:r>
    </w:p>
    <w:p w14:paraId="4287C64F"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v primeru, če bi vrednost izvedbe naročenih storitev presegla 1.000,00 EUR brez DDV, naročniku izstavil predračun in pred izvedbo storitev pridobil soglasje naročnika;</w:t>
      </w:r>
    </w:p>
    <w:p w14:paraId="6DCF8B5B"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upošteval 7. člen pogodbe, da lahko naročnik izvajalcu sam predloži potrebne nadomestne dele in material, ki ga potrebuje pri posameznem popravilu.</w:t>
      </w:r>
    </w:p>
    <w:p w14:paraId="0A70055E"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prevzame vso materialno odgovornost za morebitno škodo na gozdarski mehanizaciji, ki bi nastala zaradi malomarnega ali nekvalitetnega izvajanja storitev po pogodbi.</w:t>
      </w:r>
    </w:p>
    <w:p w14:paraId="1193B8AF"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Morebitne reklamacije oziroma pripombe na opravljeno storitev je izvajalec (kot tudi podizvajalec – </w:t>
      </w:r>
      <w:r w:rsidRPr="00672A19">
        <w:rPr>
          <w:rFonts w:ascii="Arial" w:hAnsi="Arial" w:cs="Arial"/>
          <w:i/>
          <w:iCs/>
          <w:lang w:eastAsia="zh-CN"/>
        </w:rPr>
        <w:t>v primeru, če izvajalec nastopa s podizvajalcem</w:t>
      </w:r>
      <w:r w:rsidRPr="00672A19">
        <w:rPr>
          <w:rFonts w:ascii="Arial" w:hAnsi="Arial" w:cs="Arial"/>
          <w:lang w:eastAsia="zh-CN"/>
        </w:rPr>
        <w:t xml:space="preserve">) dolžan brezplačno odpraviti </w:t>
      </w:r>
      <w:r w:rsidRPr="00672A19">
        <w:rPr>
          <w:rFonts w:ascii="Arial" w:hAnsi="Arial" w:cs="Arial"/>
          <w:lang w:eastAsia="zh-CN"/>
        </w:rPr>
        <w:lastRenderedPageBreak/>
        <w:t xml:space="preserve">najkasneje v roku, ki je določen za izvedbo te storitve, in sicer na podlagi reklamacijskega zapisnika, sestavljenega in podpisanega ob prevzemu mehanizacije v ponovni servis. Reklamacijski zapisnik mora biti podpisan s strani predstavnika izvajalca in predstavnika naročnika. </w:t>
      </w:r>
    </w:p>
    <w:p w14:paraId="6B20CB1E" w14:textId="77777777" w:rsidR="00672A19" w:rsidRPr="00672A19" w:rsidRDefault="00672A19" w:rsidP="00672A19">
      <w:pPr>
        <w:spacing w:line="0" w:lineRule="atLeast"/>
        <w:jc w:val="both"/>
        <w:rPr>
          <w:rFonts w:ascii="Arial" w:hAnsi="Arial" w:cs="Arial"/>
          <w:lang w:eastAsia="zh-CN"/>
        </w:rPr>
      </w:pPr>
    </w:p>
    <w:p w14:paraId="641D2AEB" w14:textId="1170ACD6" w:rsidR="00672A19" w:rsidRPr="00672A19" w:rsidRDefault="00094E9B" w:rsidP="00094E9B">
      <w:pPr>
        <w:spacing w:line="0" w:lineRule="atLeast"/>
        <w:ind w:left="720"/>
        <w:jc w:val="center"/>
        <w:rPr>
          <w:rFonts w:ascii="Arial" w:hAnsi="Arial" w:cs="Arial"/>
          <w:b/>
          <w:lang w:eastAsia="zh-CN"/>
        </w:rPr>
      </w:pPr>
      <w:r>
        <w:rPr>
          <w:rFonts w:ascii="Arial" w:hAnsi="Arial" w:cs="Arial"/>
          <w:b/>
          <w:lang w:eastAsia="zh-CN"/>
        </w:rPr>
        <w:t xml:space="preserve">7. </w:t>
      </w:r>
      <w:r w:rsidR="00672A19" w:rsidRPr="00672A19">
        <w:rPr>
          <w:rFonts w:ascii="Arial" w:hAnsi="Arial" w:cs="Arial"/>
          <w:b/>
          <w:lang w:eastAsia="zh-CN"/>
        </w:rPr>
        <w:t>člen</w:t>
      </w:r>
    </w:p>
    <w:p w14:paraId="18A27D27" w14:textId="2AA34351" w:rsidR="00672A19" w:rsidRPr="00672A19" w:rsidRDefault="00672A19" w:rsidP="00094E9B">
      <w:pPr>
        <w:spacing w:line="0" w:lineRule="atLeast"/>
        <w:jc w:val="center"/>
        <w:rPr>
          <w:rFonts w:ascii="Arial" w:hAnsi="Arial" w:cs="Arial"/>
          <w:b/>
          <w:lang w:eastAsia="zh-CN"/>
        </w:rPr>
      </w:pPr>
      <w:r w:rsidRPr="00672A19">
        <w:rPr>
          <w:rFonts w:ascii="Arial" w:hAnsi="Arial" w:cs="Arial"/>
          <w:b/>
          <w:lang w:eastAsia="zh-CN"/>
        </w:rPr>
        <w:t>Nadomestni deli, odzivni čas in roki za izvedbo</w:t>
      </w:r>
    </w:p>
    <w:p w14:paraId="42E569AA" w14:textId="545A4F65"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Naročnik in izvajalec glede na vrsto napake dogovorita naslednji odzivni čas in roke za izvedbo posamičnega popravila po tej pogodbi: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88"/>
        <w:gridCol w:w="1896"/>
        <w:gridCol w:w="3793"/>
      </w:tblGrid>
      <w:tr w:rsidR="00DA291D" w:rsidRPr="00DA291D" w14:paraId="0F005740" w14:textId="77777777">
        <w:trPr>
          <w:trHeight w:val="270"/>
          <w:jc w:val="center"/>
        </w:trPr>
        <w:tc>
          <w:tcPr>
            <w:tcW w:w="2488" w:type="dxa"/>
            <w:tcBorders>
              <w:top w:val="single" w:sz="4" w:space="0" w:color="auto"/>
              <w:left w:val="single" w:sz="4" w:space="0" w:color="auto"/>
              <w:bottom w:val="single" w:sz="4" w:space="0" w:color="auto"/>
              <w:right w:val="single" w:sz="4" w:space="0" w:color="auto"/>
            </w:tcBorders>
            <w:vAlign w:val="bottom"/>
            <w:hideMark/>
          </w:tcPr>
          <w:p w14:paraId="76137A64"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 xml:space="preserve">Vrsta </w:t>
            </w:r>
          </w:p>
          <w:p w14:paraId="644B5426"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napake</w:t>
            </w:r>
          </w:p>
        </w:tc>
        <w:tc>
          <w:tcPr>
            <w:tcW w:w="1896" w:type="dxa"/>
            <w:tcBorders>
              <w:top w:val="single" w:sz="4" w:space="0" w:color="auto"/>
              <w:left w:val="single" w:sz="4" w:space="0" w:color="auto"/>
              <w:bottom w:val="single" w:sz="4" w:space="0" w:color="auto"/>
              <w:right w:val="single" w:sz="4" w:space="0" w:color="auto"/>
            </w:tcBorders>
            <w:vAlign w:val="bottom"/>
            <w:hideMark/>
          </w:tcPr>
          <w:p w14:paraId="38E81F87"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Odzivni čas (po telefonu ali elektronski pošti)</w:t>
            </w:r>
          </w:p>
        </w:tc>
        <w:tc>
          <w:tcPr>
            <w:tcW w:w="3793" w:type="dxa"/>
            <w:tcBorders>
              <w:top w:val="single" w:sz="4" w:space="0" w:color="auto"/>
              <w:left w:val="single" w:sz="4" w:space="0" w:color="auto"/>
              <w:bottom w:val="single" w:sz="4" w:space="0" w:color="auto"/>
              <w:right w:val="single" w:sz="4" w:space="0" w:color="auto"/>
            </w:tcBorders>
            <w:vAlign w:val="bottom"/>
            <w:hideMark/>
          </w:tcPr>
          <w:p w14:paraId="3C0E6332"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Čas, v katerem mora izvajalec odpraviti napako</w:t>
            </w:r>
          </w:p>
        </w:tc>
      </w:tr>
      <w:tr w:rsidR="00DA291D" w:rsidRPr="00DA291D" w14:paraId="511AC01A" w14:textId="77777777">
        <w:trPr>
          <w:trHeight w:val="126"/>
          <w:jc w:val="center"/>
        </w:trPr>
        <w:tc>
          <w:tcPr>
            <w:tcW w:w="2488" w:type="dxa"/>
            <w:tcBorders>
              <w:top w:val="single" w:sz="4" w:space="0" w:color="auto"/>
              <w:left w:val="single" w:sz="4" w:space="0" w:color="auto"/>
              <w:bottom w:val="single" w:sz="4" w:space="0" w:color="auto"/>
              <w:right w:val="single" w:sz="4" w:space="0" w:color="auto"/>
            </w:tcBorders>
            <w:vAlign w:val="bottom"/>
            <w:hideMark/>
          </w:tcPr>
          <w:p w14:paraId="1B1FDCD0"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Manjša napaka</w:t>
            </w:r>
          </w:p>
        </w:tc>
        <w:tc>
          <w:tcPr>
            <w:tcW w:w="1896" w:type="dxa"/>
            <w:tcBorders>
              <w:top w:val="single" w:sz="4" w:space="0" w:color="auto"/>
              <w:left w:val="single" w:sz="4" w:space="0" w:color="auto"/>
              <w:bottom w:val="single" w:sz="4" w:space="0" w:color="auto"/>
              <w:right w:val="single" w:sz="4" w:space="0" w:color="auto"/>
            </w:tcBorders>
            <w:vAlign w:val="bottom"/>
            <w:hideMark/>
          </w:tcPr>
          <w:p w14:paraId="3066D1A2" w14:textId="12472D3F" w:rsidR="00672A19" w:rsidRPr="00DA291D" w:rsidRDefault="00B963BE" w:rsidP="00672A19">
            <w:pPr>
              <w:spacing w:line="0" w:lineRule="atLeast"/>
              <w:jc w:val="both"/>
              <w:rPr>
                <w:rFonts w:ascii="Arial" w:hAnsi="Arial" w:cs="Arial"/>
                <w:color w:val="auto"/>
                <w:lang w:eastAsia="zh-CN"/>
              </w:rPr>
            </w:pPr>
            <w:r w:rsidRPr="00DA291D">
              <w:rPr>
                <w:rFonts w:ascii="Arial" w:hAnsi="Arial" w:cs="Arial"/>
                <w:color w:val="auto"/>
                <w:lang w:eastAsia="zh-CN"/>
              </w:rPr>
              <w:t>Na dan prijave</w:t>
            </w:r>
          </w:p>
        </w:tc>
        <w:tc>
          <w:tcPr>
            <w:tcW w:w="3793" w:type="dxa"/>
            <w:tcBorders>
              <w:top w:val="single" w:sz="4" w:space="0" w:color="auto"/>
              <w:left w:val="single" w:sz="4" w:space="0" w:color="auto"/>
              <w:bottom w:val="single" w:sz="4" w:space="0" w:color="auto"/>
              <w:right w:val="single" w:sz="4" w:space="0" w:color="auto"/>
            </w:tcBorders>
            <w:vAlign w:val="bottom"/>
            <w:hideMark/>
          </w:tcPr>
          <w:p w14:paraId="738504EC"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1 delovni dan</w:t>
            </w:r>
          </w:p>
        </w:tc>
      </w:tr>
      <w:tr w:rsidR="00DA291D" w:rsidRPr="00DA291D" w14:paraId="31755A05" w14:textId="77777777">
        <w:trPr>
          <w:trHeight w:val="270"/>
          <w:jc w:val="center"/>
        </w:trPr>
        <w:tc>
          <w:tcPr>
            <w:tcW w:w="2488" w:type="dxa"/>
            <w:tcBorders>
              <w:top w:val="single" w:sz="4" w:space="0" w:color="auto"/>
              <w:left w:val="single" w:sz="4" w:space="0" w:color="auto"/>
              <w:bottom w:val="single" w:sz="4" w:space="0" w:color="auto"/>
              <w:right w:val="single" w:sz="4" w:space="0" w:color="auto"/>
            </w:tcBorders>
            <w:vAlign w:val="bottom"/>
            <w:hideMark/>
          </w:tcPr>
          <w:p w14:paraId="0A4894B8"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Srednja napaka</w:t>
            </w:r>
          </w:p>
        </w:tc>
        <w:tc>
          <w:tcPr>
            <w:tcW w:w="1896" w:type="dxa"/>
            <w:tcBorders>
              <w:top w:val="single" w:sz="4" w:space="0" w:color="auto"/>
              <w:left w:val="single" w:sz="4" w:space="0" w:color="auto"/>
              <w:bottom w:val="single" w:sz="4" w:space="0" w:color="auto"/>
              <w:right w:val="single" w:sz="4" w:space="0" w:color="auto"/>
            </w:tcBorders>
            <w:vAlign w:val="bottom"/>
            <w:hideMark/>
          </w:tcPr>
          <w:p w14:paraId="1D7E0035" w14:textId="41C5A305" w:rsidR="00672A19" w:rsidRPr="00DA291D" w:rsidRDefault="00B963BE" w:rsidP="00672A19">
            <w:pPr>
              <w:spacing w:line="0" w:lineRule="atLeast"/>
              <w:jc w:val="both"/>
              <w:rPr>
                <w:rFonts w:ascii="Arial" w:hAnsi="Arial" w:cs="Arial"/>
                <w:color w:val="auto"/>
                <w:lang w:eastAsia="zh-CN"/>
              </w:rPr>
            </w:pPr>
            <w:r w:rsidRPr="00DA291D">
              <w:rPr>
                <w:rFonts w:ascii="Arial" w:hAnsi="Arial" w:cs="Arial"/>
                <w:color w:val="auto"/>
                <w:lang w:eastAsia="zh-CN"/>
              </w:rPr>
              <w:t>Na dan prijave</w:t>
            </w:r>
          </w:p>
        </w:tc>
        <w:tc>
          <w:tcPr>
            <w:tcW w:w="3793" w:type="dxa"/>
            <w:tcBorders>
              <w:top w:val="single" w:sz="4" w:space="0" w:color="auto"/>
              <w:left w:val="single" w:sz="4" w:space="0" w:color="auto"/>
              <w:bottom w:val="single" w:sz="4" w:space="0" w:color="auto"/>
              <w:right w:val="single" w:sz="4" w:space="0" w:color="auto"/>
            </w:tcBorders>
            <w:vAlign w:val="bottom"/>
            <w:hideMark/>
          </w:tcPr>
          <w:p w14:paraId="05DAAEEC" w14:textId="5B71A3BF"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4 delovn</w:t>
            </w:r>
            <w:r w:rsidR="00094E9B" w:rsidRPr="00DA291D">
              <w:rPr>
                <w:rFonts w:ascii="Arial" w:hAnsi="Arial" w:cs="Arial"/>
                <w:color w:val="auto"/>
                <w:lang w:eastAsia="zh-CN"/>
              </w:rPr>
              <w:t>e</w:t>
            </w:r>
            <w:r w:rsidRPr="00DA291D">
              <w:rPr>
                <w:rFonts w:ascii="Arial" w:hAnsi="Arial" w:cs="Arial"/>
                <w:color w:val="auto"/>
                <w:lang w:eastAsia="zh-CN"/>
              </w:rPr>
              <w:t xml:space="preserve"> dni oz. po dogovoru z naročnikom</w:t>
            </w:r>
          </w:p>
        </w:tc>
      </w:tr>
      <w:tr w:rsidR="00B963BE" w:rsidRPr="00DA291D" w14:paraId="422D5567" w14:textId="77777777">
        <w:trPr>
          <w:trHeight w:val="241"/>
          <w:jc w:val="center"/>
        </w:trPr>
        <w:tc>
          <w:tcPr>
            <w:tcW w:w="2488" w:type="dxa"/>
            <w:tcBorders>
              <w:top w:val="single" w:sz="4" w:space="0" w:color="auto"/>
              <w:left w:val="single" w:sz="4" w:space="0" w:color="auto"/>
              <w:bottom w:val="single" w:sz="4" w:space="0" w:color="auto"/>
              <w:right w:val="single" w:sz="4" w:space="0" w:color="auto"/>
            </w:tcBorders>
            <w:vAlign w:val="bottom"/>
            <w:hideMark/>
          </w:tcPr>
          <w:p w14:paraId="7E0B33D3"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Večja napaka</w:t>
            </w:r>
          </w:p>
        </w:tc>
        <w:tc>
          <w:tcPr>
            <w:tcW w:w="1896" w:type="dxa"/>
            <w:tcBorders>
              <w:top w:val="single" w:sz="4" w:space="0" w:color="auto"/>
              <w:left w:val="single" w:sz="4" w:space="0" w:color="auto"/>
              <w:bottom w:val="single" w:sz="4" w:space="0" w:color="auto"/>
              <w:right w:val="single" w:sz="4" w:space="0" w:color="auto"/>
            </w:tcBorders>
            <w:vAlign w:val="bottom"/>
            <w:hideMark/>
          </w:tcPr>
          <w:p w14:paraId="0ED026D5" w14:textId="3E30C0D4" w:rsidR="00672A19" w:rsidRPr="00DA291D" w:rsidRDefault="00B963BE" w:rsidP="00672A19">
            <w:pPr>
              <w:spacing w:line="0" w:lineRule="atLeast"/>
              <w:jc w:val="both"/>
              <w:rPr>
                <w:rFonts w:ascii="Arial" w:hAnsi="Arial" w:cs="Arial"/>
                <w:color w:val="auto"/>
                <w:lang w:eastAsia="zh-CN"/>
              </w:rPr>
            </w:pPr>
            <w:r w:rsidRPr="00DA291D">
              <w:rPr>
                <w:rFonts w:ascii="Arial" w:hAnsi="Arial" w:cs="Arial"/>
                <w:color w:val="auto"/>
                <w:lang w:eastAsia="zh-CN"/>
              </w:rPr>
              <w:t>Na dan prijave</w:t>
            </w:r>
          </w:p>
        </w:tc>
        <w:tc>
          <w:tcPr>
            <w:tcW w:w="3793" w:type="dxa"/>
            <w:tcBorders>
              <w:top w:val="single" w:sz="4" w:space="0" w:color="auto"/>
              <w:left w:val="single" w:sz="4" w:space="0" w:color="auto"/>
              <w:bottom w:val="single" w:sz="4" w:space="0" w:color="auto"/>
              <w:right w:val="single" w:sz="4" w:space="0" w:color="auto"/>
            </w:tcBorders>
            <w:vAlign w:val="bottom"/>
            <w:hideMark/>
          </w:tcPr>
          <w:p w14:paraId="626E728C" w14:textId="7321CAE8" w:rsidR="00672A19" w:rsidRPr="00DA291D" w:rsidRDefault="00094E9B" w:rsidP="00672A19">
            <w:pPr>
              <w:spacing w:line="0" w:lineRule="atLeast"/>
              <w:jc w:val="both"/>
              <w:rPr>
                <w:rFonts w:ascii="Arial" w:hAnsi="Arial" w:cs="Arial"/>
                <w:color w:val="auto"/>
                <w:lang w:eastAsia="zh-CN"/>
              </w:rPr>
            </w:pPr>
            <w:r w:rsidRPr="00DA291D">
              <w:rPr>
                <w:rFonts w:ascii="Arial" w:hAnsi="Arial" w:cs="Arial"/>
                <w:color w:val="auto"/>
                <w:lang w:eastAsia="zh-CN"/>
              </w:rPr>
              <w:t>7</w:t>
            </w:r>
            <w:r w:rsidR="00672A19" w:rsidRPr="00DA291D">
              <w:rPr>
                <w:rFonts w:ascii="Arial" w:hAnsi="Arial" w:cs="Arial"/>
                <w:color w:val="auto"/>
                <w:lang w:eastAsia="zh-CN"/>
              </w:rPr>
              <w:t xml:space="preserve"> delovnih dni oz. po dogovoru z naročnikom</w:t>
            </w:r>
          </w:p>
        </w:tc>
      </w:tr>
    </w:tbl>
    <w:p w14:paraId="60322383" w14:textId="636D6D41" w:rsidR="00672A19" w:rsidRPr="00DA291D" w:rsidRDefault="00672A19" w:rsidP="00672A19">
      <w:pPr>
        <w:spacing w:line="0" w:lineRule="atLeast"/>
        <w:jc w:val="both"/>
        <w:rPr>
          <w:rFonts w:ascii="Arial" w:hAnsi="Arial" w:cs="Arial"/>
          <w:color w:val="auto"/>
          <w:lang w:eastAsia="zh-CN"/>
        </w:rPr>
      </w:pPr>
    </w:p>
    <w:p w14:paraId="2AEB4D6E" w14:textId="77777777" w:rsidR="00F42C3D" w:rsidRPr="00DA291D" w:rsidRDefault="00F42C3D" w:rsidP="00F42C3D">
      <w:pPr>
        <w:rPr>
          <w:rFonts w:ascii="Arial" w:hAnsi="Arial" w:cs="Arial"/>
          <w:color w:val="auto"/>
          <w:sz w:val="20"/>
          <w:szCs w:val="20"/>
        </w:rPr>
      </w:pPr>
      <w:r w:rsidRPr="00DA291D">
        <w:rPr>
          <w:rFonts w:ascii="Arial" w:hAnsi="Arial" w:cs="Arial"/>
          <w:color w:val="auto"/>
          <w:sz w:val="20"/>
          <w:szCs w:val="20"/>
        </w:rPr>
        <w:t>»Opomba: Dan prijave se šteje, če je prijava oddana do 14:00, po tej uri se šteje naslednji delovni dan«</w:t>
      </w:r>
    </w:p>
    <w:p w14:paraId="11219869" w14:textId="243AAC41" w:rsidR="00F42C3D" w:rsidRPr="00DA291D" w:rsidRDefault="00F42C3D" w:rsidP="00F42C3D">
      <w:pPr>
        <w:jc w:val="both"/>
        <w:rPr>
          <w:rFonts w:ascii="Arial" w:hAnsi="Arial" w:cs="Arial"/>
          <w:color w:val="auto"/>
        </w:rPr>
      </w:pPr>
      <w:r w:rsidRPr="00DA291D">
        <w:rPr>
          <w:rFonts w:ascii="Arial" w:hAnsi="Arial" w:cs="Arial"/>
          <w:color w:val="auto"/>
        </w:rPr>
        <w:t>V primeru kršenja odzivnega časa in časa</w:t>
      </w:r>
      <w:r w:rsidR="001A3875" w:rsidRPr="00DA291D">
        <w:rPr>
          <w:rFonts w:ascii="Arial" w:hAnsi="Arial" w:cs="Arial"/>
          <w:color w:val="auto"/>
        </w:rPr>
        <w:t>,</w:t>
      </w:r>
      <w:r w:rsidRPr="00DA291D">
        <w:rPr>
          <w:rFonts w:ascii="Arial" w:hAnsi="Arial" w:cs="Arial"/>
          <w:color w:val="auto"/>
        </w:rPr>
        <w:t xml:space="preserve"> v katerem mora izvajalec odpraviti napako lahko naročnik izvajalcu zaračuna del izpada dohodka, ki ga ima zaradi okvare stroja in prerazporeditve delavcev.</w:t>
      </w:r>
    </w:p>
    <w:p w14:paraId="50E0B3C2" w14:textId="1A8C6DBB" w:rsidR="00F42C3D" w:rsidRPr="00DA291D" w:rsidRDefault="00F42C3D" w:rsidP="00F42C3D">
      <w:pPr>
        <w:jc w:val="both"/>
        <w:rPr>
          <w:rFonts w:ascii="Arial" w:hAnsi="Arial" w:cs="Arial"/>
          <w:color w:val="auto"/>
        </w:rPr>
      </w:pPr>
      <w:r w:rsidRPr="00DA291D">
        <w:rPr>
          <w:rFonts w:ascii="Arial" w:hAnsi="Arial" w:cs="Arial"/>
          <w:color w:val="auto"/>
        </w:rPr>
        <w:t>Del izpada dohodka, ki ga naročnik lahko zaračuna izvajalcu je za prilagojene kmetijske traktorje ovrednoten na 400 EUR brez DDV na delovni dan.</w:t>
      </w:r>
    </w:p>
    <w:p w14:paraId="4C260FC1" w14:textId="77777777" w:rsidR="00CF180E" w:rsidRPr="00DA291D" w:rsidRDefault="00F42C3D" w:rsidP="00CF180E">
      <w:pPr>
        <w:spacing w:line="0" w:lineRule="atLeast"/>
        <w:jc w:val="both"/>
        <w:rPr>
          <w:rFonts w:ascii="Arial" w:hAnsi="Arial" w:cs="Arial"/>
          <w:color w:val="auto"/>
          <w:lang w:eastAsia="zh-CN"/>
        </w:rPr>
      </w:pPr>
      <w:r w:rsidRPr="00DA291D">
        <w:rPr>
          <w:rFonts w:ascii="Arial" w:hAnsi="Arial" w:cs="Arial"/>
          <w:color w:val="auto"/>
        </w:rPr>
        <w:t>Del izpada dohodka, ki ga naročnik lahko zaračuna izvajalcu je za zgibne traktorje ovrednoten na 500 EUR brez DDV na delovni dan.</w:t>
      </w:r>
      <w:bookmarkStart w:id="4" w:name="_Hlk216175567"/>
      <w:r w:rsidR="00CF180E" w:rsidRPr="00DA291D">
        <w:rPr>
          <w:rFonts w:ascii="Arial" w:hAnsi="Arial" w:cs="Arial"/>
          <w:color w:val="auto"/>
          <w:lang w:eastAsia="zh-CN"/>
        </w:rPr>
        <w:t xml:space="preserve"> </w:t>
      </w:r>
    </w:p>
    <w:p w14:paraId="4D083735" w14:textId="49047C6C" w:rsidR="00CF180E" w:rsidRPr="00DA291D" w:rsidRDefault="00CF180E" w:rsidP="00CF180E">
      <w:pPr>
        <w:spacing w:line="0" w:lineRule="atLeast"/>
        <w:jc w:val="both"/>
        <w:rPr>
          <w:rFonts w:ascii="Arial" w:hAnsi="Arial" w:cs="Arial"/>
          <w:color w:val="auto"/>
          <w:lang w:eastAsia="zh-CN"/>
        </w:rPr>
      </w:pPr>
      <w:r w:rsidRPr="00DA291D">
        <w:rPr>
          <w:rFonts w:ascii="Arial" w:hAnsi="Arial" w:cs="Arial"/>
          <w:color w:val="auto"/>
          <w:lang w:eastAsia="zh-CN"/>
        </w:rPr>
        <w:t xml:space="preserve">Izjemoma se roki iz utemeljenih razlogov podaljšajo po dogovoru z naročnikom. O poteku izvedbe posameznega popravila bo izvajalec sproti obveščal naročnika. </w:t>
      </w:r>
    </w:p>
    <w:bookmarkEnd w:id="4"/>
    <w:p w14:paraId="78054129" w14:textId="7FE2AE53" w:rsidR="00F42C3D" w:rsidRPr="00DA291D" w:rsidRDefault="00F42C3D" w:rsidP="005A0BF9">
      <w:pPr>
        <w:jc w:val="both"/>
        <w:rPr>
          <w:rFonts w:ascii="Arial" w:hAnsi="Arial" w:cs="Arial"/>
          <w:color w:val="auto"/>
        </w:rPr>
      </w:pPr>
      <w:r w:rsidRPr="00DA291D">
        <w:rPr>
          <w:rFonts w:ascii="Arial" w:hAnsi="Arial" w:cs="Arial"/>
          <w:color w:val="auto"/>
        </w:rPr>
        <w:t>V primeru, da se napaka, ki jo je izvajalec odpravljal, ponovi v obdobju 10 delovnih dni od popravila, lahko naročnik izvajalcu reklamira storitev. V tem primeru je izvajalec dolžan napako odpraviti brez dodatnih stroškov za naročnika. Enako velja, če se po reklamaciji napaka zopet ponovi v obdobju 10 delovnih dni.</w:t>
      </w:r>
    </w:p>
    <w:p w14:paraId="7E894349" w14:textId="77777777" w:rsidR="00672A19" w:rsidRDefault="00672A19" w:rsidP="00672A19">
      <w:pPr>
        <w:spacing w:line="0" w:lineRule="atLeast"/>
        <w:jc w:val="both"/>
        <w:rPr>
          <w:rFonts w:ascii="Arial" w:hAnsi="Arial" w:cs="Arial"/>
          <w:lang w:eastAsia="zh-CN"/>
        </w:rPr>
      </w:pPr>
      <w:r w:rsidRPr="00672A19">
        <w:rPr>
          <w:rFonts w:ascii="Arial" w:hAnsi="Arial" w:cs="Arial"/>
          <w:lang w:eastAsia="zh-CN"/>
        </w:rPr>
        <w:t>Napake  v tabeli so opredeljene vrednostno: manjša napaka do 1.000 EUR brez DDV, srednja napaka od vključno 1.000 do 5.000 EUR brez DDV in večja napaka nad 5.000 EUR brez DDV.</w:t>
      </w:r>
    </w:p>
    <w:p w14:paraId="781E6C3C" w14:textId="422B2399" w:rsidR="00E5305E" w:rsidRPr="00E5305E" w:rsidRDefault="00E5305E" w:rsidP="00E5305E">
      <w:pPr>
        <w:jc w:val="both"/>
        <w:rPr>
          <w:rFonts w:ascii="Arial" w:hAnsi="Arial" w:cs="Arial"/>
          <w:color w:val="auto"/>
        </w:rPr>
      </w:pPr>
      <w:r w:rsidRPr="00E5305E">
        <w:rPr>
          <w:rFonts w:ascii="Arial" w:hAnsi="Arial" w:cs="Arial"/>
          <w:color w:val="auto"/>
        </w:rPr>
        <w:t xml:space="preserve">Naročnik izvajalcu za odpravljanje manjših in srednjih napak, ter opravljanje majhnih in velikih servisov na terenu, prizna čas na poti in servisne ure za enega serviserja, ki mu pri delu pomaga strojnik naročnika. Naročnik izvajalcu prizna kilometrino za eno vozilo. Pri odpravi </w:t>
      </w:r>
      <w:r w:rsidRPr="00E5305E">
        <w:rPr>
          <w:rFonts w:ascii="Arial" w:hAnsi="Arial" w:cs="Arial"/>
          <w:color w:val="auto"/>
        </w:rPr>
        <w:lastRenderedPageBreak/>
        <w:t>večjih napak na terenu, naročnik izvajalcu prizna čas na poti in servisne ure za dva serviserja in kilometrino za eno vozilo.</w:t>
      </w:r>
    </w:p>
    <w:p w14:paraId="72E73A88"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Vgrajeni nadomestni deli in vgrajeni oz. zamenjani materiali se bodo zaračunavali po vsakokratnem veljavnem ceniku izvajalca na dan vgradnje, z upoštevanim popustom iz 3. člena te pogodbe </w:t>
      </w:r>
      <w:r w:rsidRPr="00672A19">
        <w:rPr>
          <w:rFonts w:ascii="Arial" w:hAnsi="Arial" w:cs="Arial"/>
          <w:i/>
          <w:iCs/>
          <w:lang w:eastAsia="zh-CN"/>
        </w:rPr>
        <w:t xml:space="preserve">(v primeru, če ga ponudnik ponuja v ponudbi). </w:t>
      </w:r>
      <w:r w:rsidRPr="00672A19">
        <w:rPr>
          <w:rFonts w:ascii="Arial" w:hAnsi="Arial" w:cs="Arial"/>
          <w:lang w:eastAsia="zh-CN"/>
        </w:rPr>
        <w:t xml:space="preserve">Vsakokratni veljavni cenik nadomestnih delov in materiala izvajalca ne sme presegati cen cenika originalnih nadomestnih delov in materiala principala. </w:t>
      </w:r>
    </w:p>
    <w:p w14:paraId="2BBD6CB7" w14:textId="77777777" w:rsidR="00672A19" w:rsidRPr="00672A19" w:rsidRDefault="00672A19" w:rsidP="00672A19">
      <w:pPr>
        <w:spacing w:line="0" w:lineRule="atLeast"/>
        <w:jc w:val="both"/>
        <w:rPr>
          <w:rFonts w:ascii="Arial" w:hAnsi="Arial" w:cs="Arial"/>
          <w:i/>
          <w:iCs/>
          <w:lang w:eastAsia="zh-CN"/>
        </w:rPr>
      </w:pPr>
      <w:r w:rsidRPr="00672A19">
        <w:rPr>
          <w:rFonts w:ascii="Arial" w:hAnsi="Arial" w:cs="Arial"/>
          <w:lang w:eastAsia="zh-CN"/>
        </w:rPr>
        <w:t xml:space="preserve">Naročnik si pridržuje pravico, da lahko izvajalcu predloži potrebne nadomestne dele in material, ki ga potrebuje pri posameznem popravilu, in sicer na način, da mora serviser pri vsakem servisu/popravilu v predhodno odobritev naročniku posredovati seznam nadomestnih delov in materiala, potrebnih za popravilo mehanizacije. Naročnik v nadaljevanju izvajalcu sporoči, katere dele/material bo sam dobavil serviserju, ostali porabljeni material pa se obračuna po ceniku izvajalca s popustom, ki ga navede v ponudbi </w:t>
      </w:r>
      <w:r w:rsidRPr="00672A19">
        <w:rPr>
          <w:rFonts w:ascii="Arial" w:hAnsi="Arial" w:cs="Arial"/>
          <w:i/>
          <w:iCs/>
          <w:lang w:eastAsia="zh-CN"/>
        </w:rPr>
        <w:t>(če ga ponudnik ponuja).</w:t>
      </w:r>
    </w:p>
    <w:p w14:paraId="3807504A"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Pri ponudbi – predračunu izvajalca za posamezno popravilo bo naročnik preverjal ponujene vrednosti materiala oziroma nadomestnih delov. V kolikor bodo primerljive tržne cene bistveno odstopale od ponudbe izvajalca, si naročnik pridržuje pravico, da se za vrednost materiala  oziroma nadomestnih delov pogaja z izvajalcem ali v skladu s  prejšnjim odstavkom tega člena sam dobavi nadomestne dele in material, ki so potrebni za posamezno popravilo.</w:t>
      </w:r>
    </w:p>
    <w:p w14:paraId="0B9FF4E3"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V kolikor izvajalec pri sprejemu naročila ugotovi, da posamezne nadomestne dele ne bo možno dobaviti v dogovorjenem roku za izvedbo, mora o tem nemudoma obvestiti naročnika in pri tem navesti pričakovan dobavni rok, ki skupno ne sme biti daljši od časa, ki je naveden v tabeli v prvem odstavku tega člena od dneva prejema naročila. </w:t>
      </w:r>
      <w:bookmarkStart w:id="5" w:name="_Hlk216175460"/>
      <w:r w:rsidRPr="00672A19">
        <w:rPr>
          <w:rFonts w:ascii="Arial" w:hAnsi="Arial" w:cs="Arial"/>
          <w:lang w:eastAsia="zh-CN"/>
        </w:rPr>
        <w:t xml:space="preserve">Izjemoma se rok iz utemeljenih razlogov podaljša po dogovoru z naročnikom. O poteku izvedbe posameznega popravila bo izvajalec sproti obveščal naročnika. </w:t>
      </w:r>
    </w:p>
    <w:p w14:paraId="12825F51" w14:textId="77777777" w:rsidR="00672A19" w:rsidRPr="00672A19" w:rsidRDefault="00672A19" w:rsidP="00672A19">
      <w:pPr>
        <w:spacing w:line="0" w:lineRule="atLeast"/>
        <w:jc w:val="both"/>
        <w:rPr>
          <w:rFonts w:ascii="Arial" w:hAnsi="Arial" w:cs="Arial"/>
          <w:lang w:eastAsia="zh-CN"/>
        </w:rPr>
      </w:pPr>
      <w:bookmarkStart w:id="6" w:name="_Hlk534609464"/>
      <w:bookmarkEnd w:id="5"/>
      <w:r w:rsidRPr="00672A19">
        <w:rPr>
          <w:rFonts w:ascii="Arial" w:hAnsi="Arial" w:cs="Arial"/>
          <w:lang w:eastAsia="zh-CN"/>
        </w:rPr>
        <w:t xml:space="preserve">V primeru vgradnje materiala in delov v stroj, pripelje serviser nadomestne dele s seboj in je dostava brezplačna. </w:t>
      </w:r>
    </w:p>
    <w:bookmarkEnd w:id="6"/>
    <w:p w14:paraId="2E8F5868" w14:textId="10A481A6" w:rsidR="00672A19" w:rsidRPr="00672A19" w:rsidRDefault="00094E9B" w:rsidP="00094E9B">
      <w:pPr>
        <w:spacing w:line="0" w:lineRule="atLeast"/>
        <w:ind w:left="360"/>
        <w:jc w:val="center"/>
        <w:rPr>
          <w:rFonts w:ascii="Arial" w:hAnsi="Arial" w:cs="Arial"/>
          <w:b/>
          <w:lang w:eastAsia="zh-CN"/>
        </w:rPr>
      </w:pPr>
      <w:r>
        <w:rPr>
          <w:rFonts w:ascii="Arial" w:hAnsi="Arial" w:cs="Arial"/>
          <w:b/>
          <w:lang w:eastAsia="zh-CN"/>
        </w:rPr>
        <w:t xml:space="preserve">8. </w:t>
      </w:r>
      <w:r w:rsidR="00672A19" w:rsidRPr="00672A19">
        <w:rPr>
          <w:rFonts w:ascii="Arial" w:hAnsi="Arial" w:cs="Arial"/>
          <w:b/>
          <w:lang w:eastAsia="zh-CN"/>
        </w:rPr>
        <w:t>člen</w:t>
      </w:r>
    </w:p>
    <w:p w14:paraId="329A686F" w14:textId="50AA4793" w:rsidR="00672A19" w:rsidRPr="00672A19" w:rsidRDefault="00672A19" w:rsidP="00094E9B">
      <w:pPr>
        <w:spacing w:line="0" w:lineRule="atLeast"/>
        <w:jc w:val="center"/>
        <w:rPr>
          <w:rFonts w:ascii="Arial" w:hAnsi="Arial" w:cs="Arial"/>
          <w:b/>
          <w:lang w:eastAsia="zh-CN"/>
        </w:rPr>
      </w:pPr>
      <w:r w:rsidRPr="00672A19">
        <w:rPr>
          <w:rFonts w:ascii="Arial" w:hAnsi="Arial" w:cs="Arial"/>
          <w:b/>
          <w:lang w:eastAsia="zh-CN"/>
        </w:rPr>
        <w:t>Pogodbena kazen</w:t>
      </w:r>
    </w:p>
    <w:p w14:paraId="3E060852" w14:textId="52F031EF" w:rsidR="001A3875" w:rsidRPr="00672A19" w:rsidRDefault="00672A19" w:rsidP="00672A19">
      <w:pPr>
        <w:spacing w:line="0" w:lineRule="atLeast"/>
        <w:jc w:val="both"/>
        <w:rPr>
          <w:rFonts w:ascii="Arial" w:hAnsi="Arial" w:cs="Arial"/>
          <w:lang w:eastAsia="zh-CN"/>
        </w:rPr>
      </w:pPr>
      <w:bookmarkStart w:id="7" w:name="_Hlk69373384"/>
      <w:r w:rsidRPr="00672A19">
        <w:rPr>
          <w:rFonts w:ascii="Arial" w:hAnsi="Arial" w:cs="Arial"/>
          <w:lang w:eastAsia="zh-CN"/>
        </w:rPr>
        <w:t xml:space="preserve">Pogodbena kazen zaradi zamude z izpolnitvijo pogodbenih obveznosti: </w:t>
      </w:r>
    </w:p>
    <w:p w14:paraId="44FA5547" w14:textId="1368D864" w:rsidR="001A3875" w:rsidRDefault="00672A19" w:rsidP="00672A19">
      <w:pPr>
        <w:spacing w:line="0" w:lineRule="atLeast"/>
        <w:jc w:val="both"/>
        <w:rPr>
          <w:rFonts w:ascii="Arial" w:hAnsi="Arial" w:cs="Arial"/>
          <w:lang w:eastAsia="zh-CN"/>
        </w:rPr>
      </w:pPr>
      <w:r w:rsidRPr="00672A19">
        <w:rPr>
          <w:rFonts w:ascii="Arial" w:hAnsi="Arial" w:cs="Arial"/>
          <w:lang w:eastAsia="zh-CN"/>
        </w:rPr>
        <w:t xml:space="preserve">V kolikor izvajalec ne opravi storitev predmetnega naročila v skladu z roki, navedenimi v 7. členu te pogodbe, zamuda pa ni posledica višje sile ali če izvajalec naročnika ne obvesti o zamudi dobave nadomestnih delov in ne navede pričakovanega dobavnega roka, lahko naročnik izvajalcu zaračuna pogodbeno kazen v višini 2,5 % vrednosti neizvršenih dobav oz. opravljenih storitev v EUR z DDV glede na predračun izvajalca za vsak dan zamude, vendar ne več kot 25% vrednosti neizvršenih dobav oz. opravljenih storitev glede na predračun izvajalca. V tem primeru lahko naročnik  nedobavljen material nabavi na prostem trgu, izvajalec pa krije razliko v ceni, za kar mu izda naročnik račun. </w:t>
      </w:r>
      <w:r w:rsidR="001A3875">
        <w:rPr>
          <w:rFonts w:ascii="Arial" w:hAnsi="Arial" w:cs="Arial"/>
          <w:lang w:eastAsia="zh-CN"/>
        </w:rPr>
        <w:t>Slednje ne izključuje pravice naročnika, da izvajalcu zaračuna pogodbeno kazen.</w:t>
      </w:r>
    </w:p>
    <w:p w14:paraId="4E1F44EE" w14:textId="536DD06A" w:rsidR="001A3875" w:rsidRPr="00672A19" w:rsidRDefault="001A3875" w:rsidP="00672A19">
      <w:pPr>
        <w:spacing w:line="0" w:lineRule="atLeast"/>
        <w:jc w:val="both"/>
        <w:rPr>
          <w:rFonts w:ascii="Arial" w:hAnsi="Arial" w:cs="Arial"/>
          <w:lang w:eastAsia="zh-CN"/>
        </w:rPr>
      </w:pPr>
      <w:r w:rsidRPr="00672A19">
        <w:rPr>
          <w:rFonts w:ascii="Arial" w:hAnsi="Arial" w:cs="Arial"/>
          <w:lang w:eastAsia="zh-CN"/>
        </w:rPr>
        <w:t xml:space="preserve">Pogodbena kazen zaradi zamude </w:t>
      </w:r>
      <w:r>
        <w:rPr>
          <w:rFonts w:ascii="Arial" w:hAnsi="Arial" w:cs="Arial"/>
          <w:lang w:eastAsia="zh-CN"/>
        </w:rPr>
        <w:t>pri odzivnosti</w:t>
      </w:r>
      <w:r w:rsidR="00F569D3">
        <w:rPr>
          <w:rFonts w:ascii="Arial" w:hAnsi="Arial" w:cs="Arial"/>
          <w:lang w:eastAsia="zh-CN"/>
        </w:rPr>
        <w:t xml:space="preserve"> (kršitev odzivnih rokov)</w:t>
      </w:r>
      <w:r w:rsidRPr="00672A19">
        <w:rPr>
          <w:rFonts w:ascii="Arial" w:hAnsi="Arial" w:cs="Arial"/>
          <w:lang w:eastAsia="zh-CN"/>
        </w:rPr>
        <w:t xml:space="preserve">: </w:t>
      </w:r>
    </w:p>
    <w:p w14:paraId="5C427CB7"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V kolikor se izvajalec ne odzove v odzivnih rokih, navedenih v 7. členu te pogodbe, zamuda pa ni posledica višje sile, lahko naročnik izvajalcu zaračuna pogodbeno kazen v višini 0,5% od neizvršenih dobav oz. opravljenih storitev v EUR z DDV za vsako uro, vendar ne več kot 25 % pogodbene vrednosti v EUR z DDV.</w:t>
      </w:r>
    </w:p>
    <w:p w14:paraId="7D1A42BE"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Pogodbena kazen zaradi neizpolnitve pogodbenih obveznosti:</w:t>
      </w:r>
    </w:p>
    <w:p w14:paraId="737F6908"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lastRenderedPageBreak/>
        <w:t>V primeru, da izvajalec po svoji krivdi ne izvrši pogodbenih obveznosti po tej pogodbi, kar ni posledica višje sile ali razlogov na strani naročnika, ima naročnik pravico izvajalcu zaračunati pogodbeno kazen v višini 2,5 % vrednosti neizvršenih dobav oz. storitev glede na predračun izvajalca, in sicer za vsak dan od dne, ko bi moral pričeti z izvajanjem pogodbenih storitev, vendar ne več kot 25 % pogodbene vrednosti v EUR z DDV.</w:t>
      </w:r>
    </w:p>
    <w:p w14:paraId="79ED5B67"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Za morebitno škodo, ki bi bila višja od zneska pogodbene kazni, izvajalec naročniku odgovarja skladno s splošnimi pravili o odškodninski odgovornosti.</w:t>
      </w:r>
    </w:p>
    <w:p w14:paraId="21D8763B"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Naročnik ima v primeru nastopa zamude z izvršitvijo pogodbenih obveznosti pravico zahtevati tako izpolnitev obveznosti kot pogodbeno kazen. Naročnik ne more zahtevati pogodbene kazni zaradi zamude, če je sprejel izpolnitev obveznosti, pa ni nemudoma sporočil dolžniku, da si pridržuje pravico do pogodbene kazni.</w:t>
      </w:r>
    </w:p>
    <w:p w14:paraId="083C79FF"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se strinja, da lahko naročnik terjatev iz naslova morebitne zaračunane pogodbene kazni pobota s finančnimi obveznostmi po tej pogodbi.</w:t>
      </w:r>
    </w:p>
    <w:bookmarkEnd w:id="7"/>
    <w:p w14:paraId="1320E6D5" w14:textId="77777777" w:rsidR="00672A19" w:rsidRPr="00672A19" w:rsidRDefault="00672A19" w:rsidP="00672A19">
      <w:pPr>
        <w:spacing w:line="0" w:lineRule="atLeast"/>
        <w:jc w:val="both"/>
        <w:rPr>
          <w:rFonts w:ascii="Arial" w:hAnsi="Arial" w:cs="Arial"/>
          <w:lang w:eastAsia="zh-CN"/>
        </w:rPr>
      </w:pPr>
    </w:p>
    <w:p w14:paraId="70443FE2" w14:textId="21692399" w:rsidR="00672A19" w:rsidRPr="00672A19" w:rsidRDefault="00094E9B" w:rsidP="00094E9B">
      <w:pPr>
        <w:spacing w:line="0" w:lineRule="atLeast"/>
        <w:ind w:left="360"/>
        <w:jc w:val="center"/>
        <w:rPr>
          <w:rFonts w:ascii="Arial" w:hAnsi="Arial" w:cs="Arial"/>
          <w:b/>
          <w:lang w:eastAsia="zh-CN"/>
        </w:rPr>
      </w:pPr>
      <w:r>
        <w:rPr>
          <w:rFonts w:ascii="Arial" w:hAnsi="Arial" w:cs="Arial"/>
          <w:b/>
          <w:lang w:eastAsia="zh-CN"/>
        </w:rPr>
        <w:t xml:space="preserve">9. </w:t>
      </w:r>
      <w:r w:rsidR="00672A19" w:rsidRPr="00672A19">
        <w:rPr>
          <w:rFonts w:ascii="Arial" w:hAnsi="Arial" w:cs="Arial"/>
          <w:b/>
          <w:lang w:eastAsia="zh-CN"/>
        </w:rPr>
        <w:t>člen</w:t>
      </w:r>
    </w:p>
    <w:p w14:paraId="0553BE63" w14:textId="5987622C" w:rsidR="00672A19" w:rsidRPr="00672A19" w:rsidRDefault="00672A19" w:rsidP="00094E9B">
      <w:pPr>
        <w:spacing w:line="0" w:lineRule="atLeast"/>
        <w:jc w:val="center"/>
        <w:rPr>
          <w:rFonts w:ascii="Arial" w:hAnsi="Arial" w:cs="Arial"/>
          <w:b/>
          <w:lang w:eastAsia="zh-CN"/>
        </w:rPr>
      </w:pPr>
      <w:r w:rsidRPr="00672A19">
        <w:rPr>
          <w:rFonts w:ascii="Arial" w:hAnsi="Arial" w:cs="Arial"/>
          <w:b/>
          <w:lang w:eastAsia="zh-CN"/>
        </w:rPr>
        <w:t>Zavarovanje za dobro izvedbo pogodbenih obveznosti</w:t>
      </w:r>
    </w:p>
    <w:p w14:paraId="5A7EBA5D" w14:textId="39CE17AA" w:rsidR="00672A19" w:rsidRPr="00672A19" w:rsidRDefault="00672A19" w:rsidP="00672A19">
      <w:pPr>
        <w:spacing w:line="0" w:lineRule="atLeast"/>
        <w:jc w:val="both"/>
        <w:rPr>
          <w:rFonts w:ascii="Arial" w:hAnsi="Arial" w:cs="Arial"/>
          <w:bCs/>
          <w:lang w:eastAsia="zh-CN"/>
        </w:rPr>
      </w:pPr>
      <w:r w:rsidRPr="00672A19">
        <w:rPr>
          <w:rFonts w:ascii="Arial" w:hAnsi="Arial" w:cs="Arial"/>
          <w:lang w:eastAsia="zh-CN"/>
        </w:rPr>
        <w:t xml:space="preserve">Izvajalec se obvezuje, da bo najkasneje v 5 (petih) delovnih dneh od sklenitve te pogodbe predložil finančno zavarovanje za dobro izvedbo obveznosti (bančna garancija, izdana s strani banke, ali kavcijsko zavarovanje, izdano s strani zavarovalnice), po tej pogodbi </w:t>
      </w:r>
      <w:r w:rsidRPr="00672A19">
        <w:rPr>
          <w:rFonts w:ascii="Arial" w:hAnsi="Arial" w:cs="Arial"/>
          <w:bCs/>
          <w:lang w:eastAsia="zh-CN"/>
        </w:rPr>
        <w:t xml:space="preserve">v višini </w:t>
      </w:r>
      <w:r w:rsidRPr="00672A19">
        <w:rPr>
          <w:rFonts w:ascii="Arial" w:hAnsi="Arial" w:cs="Arial"/>
          <w:b/>
          <w:lang w:eastAsia="zh-CN"/>
        </w:rPr>
        <w:t xml:space="preserve">10 % (deset odstotkov) od maksimalne predvidene vrednosti pogodbe v EUR z DDV po posameznem sklopu. </w:t>
      </w:r>
      <w:r w:rsidRPr="00672A19">
        <w:rPr>
          <w:rFonts w:ascii="Arial" w:hAnsi="Arial" w:cs="Arial"/>
          <w:lang w:eastAsia="zh-CN"/>
        </w:rPr>
        <w:t xml:space="preserve">Rok veljavnosti zavarovanja za dobro izvedbo pogodbenih obveznosti je še 30 (trideset) po preteku veljavnosti pogodbe. Finančno zavarovanje mora biti brezpogojno in plačljivo na prvi poziv. </w:t>
      </w:r>
    </w:p>
    <w:p w14:paraId="4AC071BA"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Naročnik bo unovčil zavarovanje za dobro izvedbo obveznosti po pogodbi v primeru:</w:t>
      </w:r>
    </w:p>
    <w:p w14:paraId="53D7D4A5" w14:textId="77777777" w:rsidR="00672A19" w:rsidRPr="00672A19" w:rsidRDefault="00672A19" w:rsidP="00672A19">
      <w:pPr>
        <w:numPr>
          <w:ilvl w:val="0"/>
          <w:numId w:val="29"/>
        </w:numPr>
        <w:spacing w:line="0" w:lineRule="atLeast"/>
        <w:jc w:val="both"/>
        <w:rPr>
          <w:rFonts w:ascii="Arial" w:hAnsi="Arial" w:cs="Arial"/>
          <w:lang w:eastAsia="zh-CN"/>
        </w:rPr>
      </w:pPr>
      <w:r w:rsidRPr="00672A19">
        <w:rPr>
          <w:rFonts w:ascii="Arial" w:hAnsi="Arial" w:cs="Arial"/>
          <w:lang w:eastAsia="zh-CN"/>
        </w:rPr>
        <w:t>če izvajalec ne bo začel izvajati svojih obveznosti v skladu z določili pogodbe ali</w:t>
      </w:r>
    </w:p>
    <w:p w14:paraId="1A05A33F" w14:textId="77777777" w:rsidR="00672A19" w:rsidRPr="00672A19" w:rsidRDefault="00672A19" w:rsidP="00672A19">
      <w:pPr>
        <w:numPr>
          <w:ilvl w:val="0"/>
          <w:numId w:val="29"/>
        </w:numPr>
        <w:spacing w:line="0" w:lineRule="atLeast"/>
        <w:jc w:val="both"/>
        <w:rPr>
          <w:rFonts w:ascii="Arial" w:hAnsi="Arial" w:cs="Arial"/>
          <w:lang w:eastAsia="zh-CN"/>
        </w:rPr>
      </w:pPr>
      <w:r w:rsidRPr="00672A19">
        <w:rPr>
          <w:rFonts w:ascii="Arial" w:hAnsi="Arial" w:cs="Arial"/>
          <w:lang w:eastAsia="zh-CN"/>
        </w:rPr>
        <w:t>če izvajalec ne bo pravočasno izpolnil svojih obveznosti v skladu z določili pogodbe ali</w:t>
      </w:r>
    </w:p>
    <w:p w14:paraId="6554718A" w14:textId="77777777" w:rsidR="00672A19" w:rsidRPr="00672A19" w:rsidRDefault="00672A19" w:rsidP="00672A19">
      <w:pPr>
        <w:numPr>
          <w:ilvl w:val="0"/>
          <w:numId w:val="29"/>
        </w:numPr>
        <w:spacing w:line="0" w:lineRule="atLeast"/>
        <w:jc w:val="both"/>
        <w:rPr>
          <w:rFonts w:ascii="Arial" w:hAnsi="Arial" w:cs="Arial"/>
          <w:lang w:eastAsia="zh-CN"/>
        </w:rPr>
      </w:pPr>
      <w:r w:rsidRPr="00672A19">
        <w:rPr>
          <w:rFonts w:ascii="Arial" w:hAnsi="Arial" w:cs="Arial"/>
          <w:lang w:eastAsia="zh-CN"/>
        </w:rPr>
        <w:t>če izvajalec ne bo pravilno izpolnil svojih obveznosti v skladu z določili pogodbe ali</w:t>
      </w:r>
    </w:p>
    <w:p w14:paraId="7394AA2C" w14:textId="77777777" w:rsidR="00672A19" w:rsidRPr="00672A19" w:rsidRDefault="00672A19" w:rsidP="00672A19">
      <w:pPr>
        <w:numPr>
          <w:ilvl w:val="0"/>
          <w:numId w:val="29"/>
        </w:numPr>
        <w:spacing w:line="0" w:lineRule="atLeast"/>
        <w:jc w:val="both"/>
        <w:rPr>
          <w:rFonts w:ascii="Arial" w:hAnsi="Arial" w:cs="Arial"/>
          <w:lang w:eastAsia="zh-CN"/>
        </w:rPr>
      </w:pPr>
      <w:r w:rsidRPr="00672A19">
        <w:rPr>
          <w:rFonts w:ascii="Arial" w:hAnsi="Arial" w:cs="Arial"/>
          <w:lang w:eastAsia="zh-CN"/>
        </w:rPr>
        <w:t>če bo izvajalec prenehal izpolnjevati svoje obveznosti v skladu z določili pogodbe.</w:t>
      </w:r>
    </w:p>
    <w:p w14:paraId="471135B8" w14:textId="5838F744"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Če se bodo med trajanjem pogodbe spremenili roki za izvedbo posla, vrsta blaga ali storitve in njihova količina, bo moral ponudnik temu ustrezno spremeniti tudi finančno zavarovanje oziroma podaljšati njegovo veljavnost.</w:t>
      </w:r>
    </w:p>
    <w:p w14:paraId="01E70241" w14:textId="1C72CEC3"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 </w:t>
      </w:r>
    </w:p>
    <w:p w14:paraId="164E27CC"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V primerih zamud, kršitev ali ob neizpolnitvi pogodbene obveznosti, za katere je v tej pogodbi določena pogodbena kazen, se prvenstveno obračuna pogodbeno kazen na način, določen v tej pogodbi, finančno zavarovanje za dobro izvedbo pogodbenih obveznosti pa se lahko unovči ob nadaljevanju zamude ali kršitve.</w:t>
      </w:r>
    </w:p>
    <w:p w14:paraId="341340BF" w14:textId="77777777" w:rsidR="00672A19" w:rsidRPr="00672A19" w:rsidRDefault="00672A19" w:rsidP="00672A19">
      <w:pPr>
        <w:spacing w:line="0" w:lineRule="atLeast"/>
        <w:jc w:val="both"/>
        <w:rPr>
          <w:rFonts w:ascii="Arial" w:hAnsi="Arial" w:cs="Arial"/>
          <w:bCs/>
          <w:lang w:eastAsia="zh-CN"/>
        </w:rPr>
      </w:pPr>
      <w:r w:rsidRPr="00672A19">
        <w:rPr>
          <w:rFonts w:ascii="Arial" w:hAnsi="Arial" w:cs="Arial"/>
          <w:bCs/>
          <w:lang w:eastAsia="zh-CN"/>
        </w:rPr>
        <w:lastRenderedPageBreak/>
        <w:t xml:space="preserve">Ta pogodba je sklenjena pod </w:t>
      </w:r>
      <w:proofErr w:type="spellStart"/>
      <w:r w:rsidRPr="00672A19">
        <w:rPr>
          <w:rFonts w:ascii="Arial" w:hAnsi="Arial" w:cs="Arial"/>
          <w:bCs/>
          <w:lang w:eastAsia="zh-CN"/>
        </w:rPr>
        <w:t>odložnim</w:t>
      </w:r>
      <w:proofErr w:type="spellEnd"/>
      <w:r w:rsidRPr="00672A19">
        <w:rPr>
          <w:rFonts w:ascii="Arial" w:hAnsi="Arial" w:cs="Arial"/>
          <w:bCs/>
          <w:lang w:eastAsia="zh-CN"/>
        </w:rPr>
        <w:t xml:space="preserve"> pogojem predložitve zavarovanja iz tega člena.</w:t>
      </w:r>
    </w:p>
    <w:p w14:paraId="61A7BA6C" w14:textId="35A9FCA4" w:rsidR="00672A19" w:rsidRPr="00672A19" w:rsidRDefault="00094E9B" w:rsidP="00094E9B">
      <w:pPr>
        <w:spacing w:line="0" w:lineRule="atLeast"/>
        <w:ind w:left="360"/>
        <w:jc w:val="center"/>
        <w:rPr>
          <w:rFonts w:ascii="Arial" w:hAnsi="Arial" w:cs="Arial"/>
          <w:b/>
          <w:lang w:eastAsia="zh-CN"/>
        </w:rPr>
      </w:pPr>
      <w:r>
        <w:rPr>
          <w:rFonts w:ascii="Arial" w:hAnsi="Arial" w:cs="Arial"/>
          <w:b/>
          <w:lang w:eastAsia="zh-CN"/>
        </w:rPr>
        <w:t xml:space="preserve">10. </w:t>
      </w:r>
      <w:r w:rsidR="00672A19" w:rsidRPr="00672A19">
        <w:rPr>
          <w:rFonts w:ascii="Arial" w:hAnsi="Arial" w:cs="Arial"/>
          <w:b/>
          <w:lang w:eastAsia="zh-CN"/>
        </w:rPr>
        <w:t>člen</w:t>
      </w:r>
    </w:p>
    <w:p w14:paraId="7AA7B5AB" w14:textId="77777777" w:rsidR="00672A19" w:rsidRPr="00672A19" w:rsidRDefault="00672A19" w:rsidP="00094E9B">
      <w:pPr>
        <w:spacing w:line="0" w:lineRule="atLeast"/>
        <w:jc w:val="center"/>
        <w:rPr>
          <w:rFonts w:ascii="Arial" w:hAnsi="Arial" w:cs="Arial"/>
          <w:b/>
          <w:bCs/>
          <w:lang w:eastAsia="zh-CN"/>
        </w:rPr>
      </w:pPr>
      <w:r w:rsidRPr="00672A19">
        <w:rPr>
          <w:rFonts w:ascii="Arial" w:hAnsi="Arial" w:cs="Arial"/>
          <w:b/>
          <w:bCs/>
          <w:lang w:eastAsia="zh-CN"/>
        </w:rPr>
        <w:t>Rok izvedbe del in višja sila</w:t>
      </w:r>
    </w:p>
    <w:p w14:paraId="5EBC2D0D" w14:textId="77777777" w:rsidR="00672A19" w:rsidRPr="00672A19" w:rsidRDefault="00672A19" w:rsidP="00672A19">
      <w:pPr>
        <w:spacing w:line="0" w:lineRule="atLeast"/>
        <w:jc w:val="both"/>
        <w:rPr>
          <w:rFonts w:ascii="Arial" w:hAnsi="Arial" w:cs="Arial"/>
          <w:bCs/>
          <w:lang w:eastAsia="zh-CN"/>
        </w:rPr>
      </w:pPr>
      <w:r w:rsidRPr="00672A19">
        <w:rPr>
          <w:rFonts w:ascii="Arial" w:hAnsi="Arial" w:cs="Arial"/>
          <w:bCs/>
          <w:lang w:eastAsia="zh-CN"/>
        </w:rPr>
        <w:t xml:space="preserve">Izvajalec bo z izvajanjem pogodbenih storitev pričel takoj po podpisu te pogodbe in jih bo izvrševal v rokih, navedenih v 7. členu te pogodbe. </w:t>
      </w:r>
    </w:p>
    <w:p w14:paraId="05BFA019" w14:textId="77777777" w:rsidR="00672A19" w:rsidRPr="00672A19" w:rsidRDefault="00672A19" w:rsidP="00672A19">
      <w:pPr>
        <w:spacing w:line="0" w:lineRule="atLeast"/>
        <w:jc w:val="both"/>
        <w:rPr>
          <w:rFonts w:ascii="Arial" w:hAnsi="Arial" w:cs="Arial"/>
          <w:bCs/>
          <w:lang w:eastAsia="zh-CN"/>
        </w:rPr>
      </w:pPr>
      <w:r w:rsidRPr="00672A19">
        <w:rPr>
          <w:rFonts w:ascii="Arial" w:hAnsi="Arial" w:cs="Arial"/>
          <w:bCs/>
          <w:lang w:eastAsia="zh-CN"/>
        </w:rPr>
        <w:t>Pogodbeno dogovorjeni rok izvedbe storitev se lahko podaljša iz razlogov višje sile, ki v skladu z obligacijsko zakonodajo predstavljajo izredne, nepremagljive in nepredvidljive okoliščine, ki jih ni bilo mogoče predvideti, se jim izogniti ali jih odvrniti in nastopijo po sklenitvi pogodbe ter so zunaj volje ali sfere pogodbenih strank. Izvajalec mora v okviru objektivnih možnosti opraviti pogodbena dela 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236D91A9" w14:textId="5AFCB267" w:rsidR="00672A19" w:rsidRPr="00672A19" w:rsidRDefault="00094E9B" w:rsidP="00094E9B">
      <w:pPr>
        <w:spacing w:line="0" w:lineRule="atLeast"/>
        <w:ind w:left="360"/>
        <w:jc w:val="center"/>
        <w:rPr>
          <w:rFonts w:ascii="Arial" w:hAnsi="Arial" w:cs="Arial"/>
          <w:b/>
          <w:lang w:eastAsia="zh-CN"/>
        </w:rPr>
      </w:pPr>
      <w:r>
        <w:rPr>
          <w:rFonts w:ascii="Arial" w:hAnsi="Arial" w:cs="Arial"/>
          <w:b/>
          <w:lang w:eastAsia="zh-CN"/>
        </w:rPr>
        <w:t xml:space="preserve">11. </w:t>
      </w:r>
      <w:r w:rsidR="00672A19" w:rsidRPr="00672A19">
        <w:rPr>
          <w:rFonts w:ascii="Arial" w:hAnsi="Arial" w:cs="Arial"/>
          <w:b/>
          <w:lang w:eastAsia="zh-CN"/>
        </w:rPr>
        <w:t>člen</w:t>
      </w:r>
    </w:p>
    <w:p w14:paraId="04743B78" w14:textId="2B55004C" w:rsidR="00672A19" w:rsidRPr="00672A19" w:rsidRDefault="00672A19" w:rsidP="00094E9B">
      <w:pPr>
        <w:spacing w:line="0" w:lineRule="atLeast"/>
        <w:jc w:val="center"/>
        <w:rPr>
          <w:rFonts w:ascii="Arial" w:hAnsi="Arial" w:cs="Arial"/>
          <w:lang w:eastAsia="zh-CN"/>
        </w:rPr>
      </w:pPr>
      <w:r w:rsidRPr="00672A19">
        <w:rPr>
          <w:rFonts w:ascii="Arial" w:hAnsi="Arial" w:cs="Arial"/>
          <w:b/>
          <w:lang w:eastAsia="zh-CN"/>
        </w:rPr>
        <w:t>Garancijski rok/jamčevanje</w:t>
      </w:r>
    </w:p>
    <w:p w14:paraId="7A1A0DF5"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zagotavlja za opravljeno storitev garancijski rok 3 (tri) mesece od dneva prevzema posamezne mehanizacije, za vgrajene nadomestne dele pa najmanj garancijski rok proizvajalca, ki ga izvajalec navede na računu.</w:t>
      </w:r>
    </w:p>
    <w:p w14:paraId="54966604"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jamči za odpravo vseh napak v zvezi z izvedbo javnega naročila po tej pogodbi.</w:t>
      </w:r>
    </w:p>
    <w:p w14:paraId="7BEF6639" w14:textId="6923B7A8" w:rsidR="00672A19" w:rsidRPr="00672A19" w:rsidRDefault="00094E9B" w:rsidP="00094E9B">
      <w:pPr>
        <w:spacing w:line="0" w:lineRule="atLeast"/>
        <w:ind w:left="360"/>
        <w:jc w:val="center"/>
        <w:rPr>
          <w:rFonts w:ascii="Arial" w:hAnsi="Arial" w:cs="Arial"/>
          <w:b/>
          <w:lang w:eastAsia="zh-CN"/>
        </w:rPr>
      </w:pPr>
      <w:r>
        <w:rPr>
          <w:rFonts w:ascii="Arial" w:hAnsi="Arial" w:cs="Arial"/>
          <w:b/>
          <w:lang w:eastAsia="zh-CN"/>
        </w:rPr>
        <w:t xml:space="preserve">12. </w:t>
      </w:r>
      <w:r w:rsidR="00672A19" w:rsidRPr="00672A19">
        <w:rPr>
          <w:rFonts w:ascii="Arial" w:hAnsi="Arial" w:cs="Arial"/>
          <w:b/>
          <w:lang w:eastAsia="zh-CN"/>
        </w:rPr>
        <w:t>člen</w:t>
      </w:r>
    </w:p>
    <w:p w14:paraId="2A31A2F4" w14:textId="77777777" w:rsidR="00672A19" w:rsidRPr="00672A19" w:rsidRDefault="00672A19" w:rsidP="00094E9B">
      <w:pPr>
        <w:spacing w:line="0" w:lineRule="atLeast"/>
        <w:jc w:val="center"/>
        <w:rPr>
          <w:rFonts w:ascii="Arial" w:hAnsi="Arial" w:cs="Arial"/>
          <w:b/>
          <w:bCs/>
          <w:lang w:eastAsia="zh-CN"/>
        </w:rPr>
      </w:pPr>
      <w:r w:rsidRPr="00672A19">
        <w:rPr>
          <w:rFonts w:ascii="Arial" w:hAnsi="Arial" w:cs="Arial"/>
          <w:b/>
          <w:bCs/>
          <w:lang w:eastAsia="zh-CN"/>
        </w:rPr>
        <w:t>Obveznosti strank, odstop in odpoved pogodbe</w:t>
      </w:r>
    </w:p>
    <w:p w14:paraId="705EEE08" w14:textId="1A4984B8"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Naročnik se zavezuje, da bo izpolnil vse obveznosti iz te pogodbe in poravnal vse plačilne obveznosti v dogovorjenem roku, ter da bo sodeloval z izvajalcem z namenom, da se prevzete obveznosti izvršijo pravilno in pravočasno. </w:t>
      </w:r>
    </w:p>
    <w:p w14:paraId="04DEA537"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Izvajalec se zavezuje, da bo izpolnil vse obveznosti iz te pogodbe in dokumentacije v zvezi z oddajo JN, skladno z njunimi določili, zahtevami in pogoji, v nasprotnem primeru je naročnik upravičen unovčiti finančno zavarovanje za dobro izvedbo obveznosti iz pogodbe in/ali odstopiti od pogodbe v skladu z določili te  pogodbe. </w:t>
      </w:r>
    </w:p>
    <w:p w14:paraId="5D1A5D6A"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je dolžan svoje naloge opraviti strokovno in kvalitetno po pravilih stroke, v skladu z veljavnimi predpisi (zakoni, podzakonskimi akti, pravilniki, standardi itd.), tehničnimi navodili in priporočili ter normativi.</w:t>
      </w:r>
    </w:p>
    <w:p w14:paraId="2C4CF351"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V primeru kršitev svojih obveznosti oz. določb te pogodbe s strani izvajalca ga naročnik na posamezno konkretno kršitev pisno (velja tudi po elektronski pošti) opomni ter mu določi razumen rok za njeno odpravo.</w:t>
      </w:r>
    </w:p>
    <w:p w14:paraId="1F1F27F2" w14:textId="384230DF"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Naročnik lahko odstopi od pogodbe </w:t>
      </w:r>
      <w:r w:rsidR="00176CF2" w:rsidRPr="00130BAA">
        <w:rPr>
          <w:rFonts w:ascii="Arial" w:hAnsi="Arial" w:cs="Arial"/>
          <w:color w:val="auto"/>
        </w:rPr>
        <w:t>brez odpovednega roka in brez obveznosti do izvajalca</w:t>
      </w:r>
      <w:r w:rsidR="00176CF2" w:rsidRPr="00672A19" w:rsidDel="00176CF2">
        <w:rPr>
          <w:rFonts w:ascii="Arial" w:hAnsi="Arial" w:cs="Arial"/>
          <w:lang w:eastAsia="zh-CN"/>
        </w:rPr>
        <w:t xml:space="preserve"> </w:t>
      </w:r>
      <w:r w:rsidRPr="00672A19">
        <w:rPr>
          <w:rFonts w:ascii="Arial" w:hAnsi="Arial" w:cs="Arial"/>
          <w:lang w:eastAsia="zh-CN"/>
        </w:rPr>
        <w:t>v naslednjih primerih (odpoved iz krivdnih razlogov):</w:t>
      </w:r>
    </w:p>
    <w:p w14:paraId="094C2744" w14:textId="3122F063" w:rsidR="00672A19" w:rsidRPr="00672A19" w:rsidRDefault="00672A19" w:rsidP="00672A19">
      <w:pPr>
        <w:numPr>
          <w:ilvl w:val="0"/>
          <w:numId w:val="30"/>
        </w:numPr>
        <w:spacing w:line="0" w:lineRule="atLeast"/>
        <w:jc w:val="both"/>
        <w:rPr>
          <w:rFonts w:ascii="Arial" w:hAnsi="Arial" w:cs="Arial"/>
          <w:lang w:eastAsia="zh-CN"/>
        </w:rPr>
      </w:pPr>
      <w:r w:rsidRPr="00672A19">
        <w:rPr>
          <w:rFonts w:ascii="Arial" w:hAnsi="Arial" w:cs="Arial"/>
          <w:lang w:eastAsia="zh-CN"/>
        </w:rPr>
        <w:t xml:space="preserve">če je izvajalec predhodno kadarkoli v času trajanja pogodbe že prejel 3 opomine v skladu z </w:t>
      </w:r>
      <w:r w:rsidR="00176CF2">
        <w:rPr>
          <w:rFonts w:ascii="Arial" w:hAnsi="Arial" w:cs="Arial"/>
          <w:lang w:eastAsia="zh-CN"/>
        </w:rPr>
        <w:t>prejšnjim</w:t>
      </w:r>
      <w:r w:rsidR="00176CF2" w:rsidRPr="00672A19">
        <w:rPr>
          <w:rFonts w:ascii="Arial" w:hAnsi="Arial" w:cs="Arial"/>
          <w:lang w:eastAsia="zh-CN"/>
        </w:rPr>
        <w:t xml:space="preserve"> </w:t>
      </w:r>
      <w:r w:rsidRPr="00672A19">
        <w:rPr>
          <w:rFonts w:ascii="Arial" w:hAnsi="Arial" w:cs="Arial"/>
          <w:lang w:eastAsia="zh-CN"/>
        </w:rPr>
        <w:t xml:space="preserve">odstavkom, </w:t>
      </w:r>
    </w:p>
    <w:p w14:paraId="41B7EE78" w14:textId="246CDB29" w:rsidR="00176CF2" w:rsidRDefault="00672A19" w:rsidP="00672A19">
      <w:pPr>
        <w:numPr>
          <w:ilvl w:val="0"/>
          <w:numId w:val="30"/>
        </w:numPr>
        <w:spacing w:line="0" w:lineRule="atLeast"/>
        <w:jc w:val="both"/>
        <w:rPr>
          <w:rFonts w:ascii="Arial" w:hAnsi="Arial" w:cs="Arial"/>
          <w:lang w:eastAsia="zh-CN"/>
        </w:rPr>
      </w:pPr>
      <w:r w:rsidRPr="00672A19">
        <w:rPr>
          <w:rFonts w:ascii="Arial" w:hAnsi="Arial" w:cs="Arial"/>
          <w:lang w:eastAsia="zh-CN"/>
        </w:rPr>
        <w:lastRenderedPageBreak/>
        <w:t>če posamezne kršitve, na katero je bil pisno opozorjen, ne odpravi v dodatnem postavljenem rok,</w:t>
      </w:r>
    </w:p>
    <w:p w14:paraId="4BB16ABB" w14:textId="636E337F" w:rsidR="004D3CBB" w:rsidRDefault="004D3CBB" w:rsidP="00672A19">
      <w:pPr>
        <w:numPr>
          <w:ilvl w:val="0"/>
          <w:numId w:val="30"/>
        </w:numPr>
        <w:spacing w:line="0" w:lineRule="atLeast"/>
        <w:jc w:val="both"/>
        <w:rPr>
          <w:rFonts w:ascii="Arial" w:hAnsi="Arial" w:cs="Arial"/>
          <w:lang w:eastAsia="zh-CN"/>
        </w:rPr>
      </w:pPr>
      <w:r w:rsidRPr="00672A19">
        <w:rPr>
          <w:rFonts w:ascii="Arial" w:hAnsi="Arial" w:cs="Arial"/>
          <w:lang w:eastAsia="zh-CN"/>
        </w:rPr>
        <w:t xml:space="preserve">če izvajalec </w:t>
      </w:r>
      <w:r w:rsidRPr="00D3475A">
        <w:rPr>
          <w:rFonts w:ascii="Arial" w:hAnsi="Arial" w:cs="Arial"/>
        </w:rPr>
        <w:t>ne upošteva vseh zahtev naročnika in t</w:t>
      </w:r>
      <w:r>
        <w:rPr>
          <w:rFonts w:ascii="Arial" w:hAnsi="Arial" w:cs="Arial"/>
        </w:rPr>
        <w:t xml:space="preserve">eh </w:t>
      </w:r>
      <w:r w:rsidRPr="00D3475A">
        <w:rPr>
          <w:rFonts w:ascii="Arial" w:hAnsi="Arial" w:cs="Arial"/>
        </w:rPr>
        <w:t>kljub opozorilu ne izpolni</w:t>
      </w:r>
      <w:r>
        <w:rPr>
          <w:rFonts w:ascii="Arial" w:hAnsi="Arial" w:cs="Arial"/>
        </w:rPr>
        <w:t>,</w:t>
      </w:r>
    </w:p>
    <w:p w14:paraId="3E7F8600" w14:textId="7F207B86" w:rsidR="00176CF2" w:rsidRDefault="00672A19" w:rsidP="00672A19">
      <w:pPr>
        <w:numPr>
          <w:ilvl w:val="0"/>
          <w:numId w:val="30"/>
        </w:numPr>
        <w:spacing w:line="0" w:lineRule="atLeast"/>
        <w:jc w:val="both"/>
        <w:rPr>
          <w:rFonts w:ascii="Arial" w:hAnsi="Arial" w:cs="Arial"/>
          <w:lang w:eastAsia="zh-CN"/>
        </w:rPr>
      </w:pPr>
      <w:r w:rsidRPr="00672A19">
        <w:rPr>
          <w:rFonts w:ascii="Arial" w:hAnsi="Arial" w:cs="Arial"/>
          <w:lang w:eastAsia="zh-CN"/>
        </w:rPr>
        <w:t>iz drugih razlogov, določenih v tej pogodbi</w:t>
      </w:r>
      <w:r w:rsidR="00176CF2">
        <w:rPr>
          <w:rFonts w:ascii="Arial" w:hAnsi="Arial" w:cs="Arial"/>
          <w:lang w:eastAsia="zh-CN"/>
        </w:rPr>
        <w:t>,</w:t>
      </w:r>
    </w:p>
    <w:p w14:paraId="498AFF98" w14:textId="67EA1874" w:rsidR="00672A19" w:rsidRPr="00672A19" w:rsidRDefault="00176CF2" w:rsidP="00672A19">
      <w:pPr>
        <w:numPr>
          <w:ilvl w:val="0"/>
          <w:numId w:val="30"/>
        </w:numPr>
        <w:spacing w:line="0" w:lineRule="atLeast"/>
        <w:jc w:val="both"/>
        <w:rPr>
          <w:rFonts w:ascii="Arial" w:hAnsi="Arial" w:cs="Arial"/>
          <w:lang w:eastAsia="zh-CN"/>
        </w:rPr>
      </w:pPr>
      <w:r w:rsidRPr="00130BAA">
        <w:rPr>
          <w:rFonts w:ascii="Arial" w:hAnsi="Arial" w:cs="Arial"/>
          <w:color w:val="auto"/>
        </w:rPr>
        <w:t>naročnik vzpostavi lastno servisno službo v času trajanja pogodbe</w:t>
      </w:r>
      <w:r w:rsidR="00672A19" w:rsidRPr="00672A19">
        <w:rPr>
          <w:rFonts w:ascii="Arial" w:hAnsi="Arial" w:cs="Arial"/>
          <w:lang w:eastAsia="zh-CN"/>
        </w:rPr>
        <w:t>.</w:t>
      </w:r>
    </w:p>
    <w:p w14:paraId="5E5464BB" w14:textId="6D751E20"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O odstopu od pogodbe bo naročnik izvajalca pisno obvestil s priporočeno pošiljko po pošti ali s povratnico, pri čemer ta pogodba preneha veljati z iztekom odpovednega roka, ki </w:t>
      </w:r>
      <w:r w:rsidR="00520247">
        <w:rPr>
          <w:rFonts w:ascii="Arial" w:hAnsi="Arial" w:cs="Arial"/>
          <w:lang w:eastAsia="zh-CN"/>
        </w:rPr>
        <w:t xml:space="preserve">začne teči </w:t>
      </w:r>
      <w:r w:rsidR="00320AE6">
        <w:rPr>
          <w:rFonts w:ascii="Arial" w:hAnsi="Arial" w:cs="Arial"/>
        </w:rPr>
        <w:t xml:space="preserve">z dnem </w:t>
      </w:r>
      <w:r w:rsidR="00320AE6" w:rsidRPr="00D3475A">
        <w:rPr>
          <w:rFonts w:ascii="Arial" w:hAnsi="Arial" w:cs="Arial"/>
        </w:rPr>
        <w:t>prejema pisne odpovedne izjave</w:t>
      </w:r>
      <w:r w:rsidRPr="00672A19">
        <w:rPr>
          <w:rFonts w:ascii="Arial" w:hAnsi="Arial" w:cs="Arial"/>
          <w:lang w:eastAsia="zh-CN"/>
        </w:rPr>
        <w:t>, ki jo je naročnik izvajalcu poslal s priporočeno pošto.</w:t>
      </w:r>
    </w:p>
    <w:p w14:paraId="080B1860"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ima pravico do odstopa od te pogodbe v primeru kršenja določil pogodbe s strani naročnika. V tem primeru pogodba preneha veljati v 60 (šestdesetih) dneh po tem, ko naročnik prejme pisno obvestilo o odstopu od pogodbe z navedbo razloga za odstop s priporočeno pošiljko po pošti.</w:t>
      </w:r>
    </w:p>
    <w:p w14:paraId="641313D0"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V primeru odstopa naročnika od te pogodbe iz krivdnih razlogov na strani izvajalca se lahko unovči finančno zavarovanje za dobro izvedbo pogodbenih obveznosti, izvajalec pa je dolžan naročniku povrniti vso škodo, ki mu je zaradi tega nastala.  </w:t>
      </w:r>
    </w:p>
    <w:p w14:paraId="5937AD50"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Naročnik ima pravico odpovedati to pogodbo brez kršitve pogodbenih obveznosti izvajalca (odpoved iz nekrivdnih razlogov) po tej pogodbi, pri čemer ta pogodba preneha z iztekom odpovednega roka, ki znaša 30 (trideset) dni od prejema pisne odpovedne izjave, ki jo je naročnik izvajalcu poslal s priporočeno pošto.</w:t>
      </w:r>
    </w:p>
    <w:p w14:paraId="5CBC8A59" w14:textId="41119EDF"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V primeru razveze pogodbe iz katerihkoli razlogov sta stranki dolžni do tedaj prevzete obveznosti izpolniti tako, kot je bilo to dogovorjeno pred prenehanjem veljavnosti pogodbe.</w:t>
      </w:r>
    </w:p>
    <w:p w14:paraId="511F56F2" w14:textId="77777777" w:rsidR="00672A19" w:rsidRDefault="00672A19" w:rsidP="00672A19">
      <w:pPr>
        <w:spacing w:line="0" w:lineRule="atLeast"/>
        <w:jc w:val="both"/>
        <w:rPr>
          <w:rFonts w:ascii="Arial" w:hAnsi="Arial" w:cs="Arial"/>
          <w:lang w:eastAsia="zh-CN"/>
        </w:rPr>
      </w:pPr>
      <w:r w:rsidRPr="00672A19">
        <w:rPr>
          <w:rFonts w:ascii="Arial" w:hAnsi="Arial" w:cs="Arial"/>
          <w:lang w:eastAsia="zh-CN"/>
        </w:rPr>
        <w:t>Ta pogodba lahko preneha tudi na podlagi sporazuma obeh pogodbenih strank.</w:t>
      </w:r>
    </w:p>
    <w:p w14:paraId="4536C379" w14:textId="38D806C7" w:rsidR="00672A19" w:rsidRPr="00672A19" w:rsidRDefault="00094E9B" w:rsidP="00094E9B">
      <w:pPr>
        <w:spacing w:line="0" w:lineRule="atLeast"/>
        <w:ind w:left="360"/>
        <w:jc w:val="center"/>
        <w:rPr>
          <w:rFonts w:ascii="Arial" w:hAnsi="Arial" w:cs="Arial"/>
          <w:b/>
          <w:bCs/>
          <w:lang w:eastAsia="zh-CN"/>
        </w:rPr>
      </w:pPr>
      <w:r>
        <w:rPr>
          <w:rFonts w:ascii="Arial" w:hAnsi="Arial" w:cs="Arial"/>
          <w:b/>
          <w:bCs/>
          <w:lang w:eastAsia="zh-CN"/>
        </w:rPr>
        <w:t xml:space="preserve">13. </w:t>
      </w:r>
      <w:r w:rsidR="00672A19" w:rsidRPr="00672A19">
        <w:rPr>
          <w:rFonts w:ascii="Arial" w:hAnsi="Arial" w:cs="Arial"/>
          <w:b/>
          <w:bCs/>
          <w:lang w:eastAsia="zh-CN"/>
        </w:rPr>
        <w:t>člen</w:t>
      </w:r>
    </w:p>
    <w:p w14:paraId="60F5DC89" w14:textId="77777777" w:rsidR="00672A19" w:rsidRPr="00672A19" w:rsidRDefault="00672A19" w:rsidP="00094E9B">
      <w:pPr>
        <w:spacing w:line="0" w:lineRule="atLeast"/>
        <w:jc w:val="center"/>
        <w:rPr>
          <w:rFonts w:ascii="Arial" w:hAnsi="Arial" w:cs="Arial"/>
          <w:b/>
          <w:lang w:eastAsia="zh-CN"/>
        </w:rPr>
      </w:pPr>
      <w:r w:rsidRPr="00672A19">
        <w:rPr>
          <w:rFonts w:ascii="Arial" w:hAnsi="Arial" w:cs="Arial"/>
          <w:b/>
          <w:lang w:eastAsia="zh-CN"/>
        </w:rPr>
        <w:t>Podizvajalci</w:t>
      </w:r>
    </w:p>
    <w:p w14:paraId="531A5CF8" w14:textId="77777777" w:rsidR="00672A19" w:rsidRPr="00672A19" w:rsidRDefault="00672A19" w:rsidP="00094E9B">
      <w:pPr>
        <w:spacing w:line="0" w:lineRule="atLeast"/>
        <w:jc w:val="center"/>
        <w:rPr>
          <w:rFonts w:ascii="Arial" w:hAnsi="Arial" w:cs="Arial"/>
          <w:i/>
          <w:lang w:eastAsia="zh-CN"/>
        </w:rPr>
      </w:pPr>
      <w:r w:rsidRPr="00672A19">
        <w:rPr>
          <w:rFonts w:ascii="Arial" w:hAnsi="Arial" w:cs="Arial"/>
          <w:i/>
          <w:lang w:eastAsia="zh-CN"/>
        </w:rPr>
        <w:t>(upoštevati, če ponudnik nastopa s podizvajalcem-i)</w:t>
      </w:r>
    </w:p>
    <w:p w14:paraId="428E73F2" w14:textId="7BC7D761"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Pogodbeni stranki soglašata, da bo izvajalec predmet pogodbe deloma izpolnil sam, deloma pa z naslednjimi podizvajalci:</w:t>
      </w:r>
    </w:p>
    <w:p w14:paraId="6E02D936"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Podizvajalec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 xml:space="preserve"> </w:t>
      </w:r>
      <w:r w:rsidRPr="00672A19">
        <w:rPr>
          <w:rFonts w:ascii="Arial" w:hAnsi="Arial" w:cs="Arial"/>
          <w:lang w:eastAsia="zh-CN"/>
        </w:rPr>
        <w:t xml:space="preserve">bo izpolnil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 xml:space="preserve"> </w:t>
      </w:r>
      <w:r w:rsidRPr="00672A19">
        <w:rPr>
          <w:rFonts w:ascii="Arial" w:hAnsi="Arial" w:cs="Arial"/>
          <w:lang w:eastAsia="zh-CN"/>
        </w:rPr>
        <w:t xml:space="preserve">% delež posla po tej pogodbi in izvajal   naslednje naloge: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w:t>
      </w:r>
    </w:p>
    <w:p w14:paraId="7E53E5B3"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Podizvajalec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 xml:space="preserve"> </w:t>
      </w:r>
      <w:r w:rsidRPr="00672A19">
        <w:rPr>
          <w:rFonts w:ascii="Arial" w:hAnsi="Arial" w:cs="Arial"/>
          <w:lang w:eastAsia="zh-CN"/>
        </w:rPr>
        <w:t xml:space="preserve">bo izpolnil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 xml:space="preserve"> </w:t>
      </w:r>
      <w:r w:rsidRPr="00672A19">
        <w:rPr>
          <w:rFonts w:ascii="Arial" w:hAnsi="Arial" w:cs="Arial"/>
          <w:lang w:eastAsia="zh-CN"/>
        </w:rPr>
        <w:t xml:space="preserve">% delež posla po tej pogodbi in izvajal   naslednje naloge: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w:t>
      </w:r>
    </w:p>
    <w:p w14:paraId="739FF23E"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Podizvajalec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 xml:space="preserve"> </w:t>
      </w:r>
      <w:r w:rsidRPr="00672A19">
        <w:rPr>
          <w:rFonts w:ascii="Arial" w:hAnsi="Arial" w:cs="Arial"/>
          <w:lang w:eastAsia="zh-CN"/>
        </w:rPr>
        <w:t xml:space="preserve">bo izpolnil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 xml:space="preserve"> </w:t>
      </w:r>
      <w:r w:rsidRPr="00672A19">
        <w:rPr>
          <w:rFonts w:ascii="Arial" w:hAnsi="Arial" w:cs="Arial"/>
          <w:lang w:eastAsia="zh-CN"/>
        </w:rPr>
        <w:t xml:space="preserve">% delež posla po tej pogodbi in izvajal   naslednje naloge: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w:t>
      </w:r>
    </w:p>
    <w:p w14:paraId="5A1D3C38"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Podizvajalec_________________ /navesti naziv/ zahteva neposredno plačilo z izjavo »Zahteva podizvajalca in soglasje podizvajalca za neposredno plačilo«. Izvajalec pooblašča naročnika, da na podlagi računa, potrjenega s strani izvajalca, izvede neposredno plačilo podizvajalcu.</w:t>
      </w:r>
    </w:p>
    <w:p w14:paraId="2E9C0863"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Podizvajalec _________________ /navesti naziv/ ne zahteva neposrednega plačila, kot je navedeno v  izjavi »Podatki o podizvajalcu, udeležba podizvajalca in izjava v zvezi z neposrednim plačilom«. V skladu z ZJN-3 bo naročnik izvajalca pozval, da pošlje naročniku svojo pisno izjavo in pisno izjavo podizvajalca, da je podizvajalec prejel plačilo za del predmeta </w:t>
      </w:r>
      <w:r w:rsidRPr="00672A19">
        <w:rPr>
          <w:rFonts w:ascii="Arial" w:hAnsi="Arial" w:cs="Arial"/>
          <w:lang w:eastAsia="zh-CN"/>
        </w:rPr>
        <w:lastRenderedPageBreak/>
        <w:t xml:space="preserve">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32FA81DA"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Izvajalec se zavezuje, da bo v primeru morebitne zamenjave podizvajalca ali vključitve novega  podizvajalca, v 5 dneh po spremembi o tem podal pisni predlog oziroma obvestilo naročniku, kateremu bo priložil potrebna dokazila za podizvajalca, ki so navedena v razpisni dokumentaciji tega javnega naročila. Naročnik poda soglasje ali zavrnitev skladno s četrtim odstavkom 94. člena ZJN-3 v roku 10 dni od prejema predloga oziroma obvestila izvajalca. </w:t>
      </w:r>
    </w:p>
    <w:p w14:paraId="4F545166"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Če naročnik ugotovi, da dela izvaja podizvajalec, za katerega ni dal pisnega soglasja, lahko odstopi od pogodbe in poda predlog za uvedbo postopka o prekršku iz 2. točke prvega odstavka 112. člena ZJN-3.</w:t>
      </w:r>
    </w:p>
    <w:p w14:paraId="70C3A1A6"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Izvajalec ne more prenesti nobene svoje pogodbene obveznosti na tretjo osebo. </w:t>
      </w:r>
    </w:p>
    <w:p w14:paraId="35D21300" w14:textId="7EC99374" w:rsidR="00672A19" w:rsidRPr="00672A19" w:rsidRDefault="00094E9B" w:rsidP="00094E9B">
      <w:pPr>
        <w:spacing w:line="0" w:lineRule="atLeast"/>
        <w:ind w:left="709"/>
        <w:jc w:val="center"/>
        <w:rPr>
          <w:rFonts w:ascii="Arial" w:hAnsi="Arial" w:cs="Arial"/>
          <w:b/>
          <w:lang w:eastAsia="zh-CN"/>
        </w:rPr>
      </w:pPr>
      <w:r>
        <w:rPr>
          <w:rFonts w:ascii="Arial" w:hAnsi="Arial" w:cs="Arial"/>
          <w:b/>
          <w:lang w:eastAsia="zh-CN"/>
        </w:rPr>
        <w:t xml:space="preserve">14.  </w:t>
      </w:r>
      <w:r w:rsidR="00672A19" w:rsidRPr="00672A19">
        <w:rPr>
          <w:rFonts w:ascii="Arial" w:hAnsi="Arial" w:cs="Arial"/>
          <w:b/>
          <w:lang w:eastAsia="zh-CN"/>
        </w:rPr>
        <w:t>člen</w:t>
      </w:r>
    </w:p>
    <w:p w14:paraId="5CB29909" w14:textId="162AC48D" w:rsidR="00672A19" w:rsidRPr="00672A19" w:rsidRDefault="00672A19" w:rsidP="00094E9B">
      <w:pPr>
        <w:spacing w:line="0" w:lineRule="atLeast"/>
        <w:jc w:val="center"/>
        <w:rPr>
          <w:rFonts w:ascii="Arial" w:hAnsi="Arial" w:cs="Arial"/>
          <w:lang w:eastAsia="zh-CN"/>
        </w:rPr>
      </w:pPr>
      <w:r w:rsidRPr="00672A19">
        <w:rPr>
          <w:rFonts w:ascii="Arial" w:hAnsi="Arial" w:cs="Arial"/>
          <w:b/>
          <w:lang w:eastAsia="zh-CN"/>
        </w:rPr>
        <w:t>Skrbniki pogodbe</w:t>
      </w:r>
    </w:p>
    <w:p w14:paraId="4AA5E195"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S strani naročnika je skrbnik te pogodbe_______________, e-mail: _______________, </w:t>
      </w:r>
      <w:proofErr w:type="spellStart"/>
      <w:r w:rsidRPr="00672A19">
        <w:rPr>
          <w:rFonts w:ascii="Arial" w:hAnsi="Arial" w:cs="Arial"/>
          <w:lang w:eastAsia="zh-CN"/>
        </w:rPr>
        <w:t>tel</w:t>
      </w:r>
      <w:proofErr w:type="spellEnd"/>
      <w:r w:rsidRPr="00672A19">
        <w:rPr>
          <w:rFonts w:ascii="Arial" w:hAnsi="Arial" w:cs="Arial"/>
          <w:lang w:eastAsia="zh-CN"/>
        </w:rPr>
        <w:t>: _______________.</w:t>
      </w:r>
    </w:p>
    <w:p w14:paraId="58CBFFDF"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Naročnik lahko določi njegovega namestnika in ga pooblasti za določena dejanja. Predstavnik naročnika je pooblaščen, da zastopa naročnika v vseh vprašanjih, ki se nanašajo na storitve dogovorjene s pogodbo, zlasti pa, da kontrolira delo izvajalca in potrjuje, da izstavljeni račun ustreza opravljenemu obsegu del.</w:t>
      </w:r>
    </w:p>
    <w:p w14:paraId="2523F9B0" w14:textId="77777777" w:rsidR="00672A19" w:rsidRPr="00672A19" w:rsidRDefault="00672A19" w:rsidP="00672A19">
      <w:pPr>
        <w:spacing w:line="0" w:lineRule="atLeast"/>
        <w:jc w:val="both"/>
        <w:rPr>
          <w:rFonts w:ascii="Arial" w:hAnsi="Arial" w:cs="Arial"/>
          <w:lang w:eastAsia="zh-CN"/>
        </w:rPr>
      </w:pPr>
    </w:p>
    <w:p w14:paraId="702E8916" w14:textId="77777777" w:rsid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S strani izvajalca je skrbnik pogodbe _______________, e-mail: _______________, </w:t>
      </w:r>
      <w:proofErr w:type="spellStart"/>
      <w:r w:rsidRPr="00672A19">
        <w:rPr>
          <w:rFonts w:ascii="Arial" w:hAnsi="Arial" w:cs="Arial"/>
          <w:lang w:eastAsia="zh-CN"/>
        </w:rPr>
        <w:t>tel</w:t>
      </w:r>
      <w:proofErr w:type="spellEnd"/>
      <w:r w:rsidRPr="00672A19">
        <w:rPr>
          <w:rFonts w:ascii="Arial" w:hAnsi="Arial" w:cs="Arial"/>
          <w:lang w:eastAsia="zh-CN"/>
        </w:rPr>
        <w:t>: _______________, ki je odgovoren/a za izvedbo storitve po tej pogodbi.</w:t>
      </w:r>
    </w:p>
    <w:p w14:paraId="36864C2F" w14:textId="77777777" w:rsidR="00506C06" w:rsidRPr="00094E9B" w:rsidRDefault="00506C06" w:rsidP="00506C06">
      <w:pPr>
        <w:spacing w:line="0" w:lineRule="atLeast"/>
        <w:jc w:val="both"/>
        <w:rPr>
          <w:rFonts w:ascii="Arial" w:hAnsi="Arial" w:cs="Arial"/>
          <w:b/>
          <w:bCs/>
          <w:lang w:eastAsia="zh-CN"/>
        </w:rPr>
      </w:pPr>
      <w:r w:rsidRPr="00672A19">
        <w:rPr>
          <w:rFonts w:ascii="Arial" w:hAnsi="Arial" w:cs="Arial"/>
          <w:lang w:eastAsia="zh-CN"/>
        </w:rPr>
        <w:t>Če katera od pogodbenih strank spremeni skrbnika pogodbe, je o tem dolžna nemudoma obvestiti nasprotno pogodbeno stranko.</w:t>
      </w:r>
    </w:p>
    <w:p w14:paraId="0C7DB36F" w14:textId="77777777" w:rsidR="00506C06" w:rsidRPr="00672A19" w:rsidRDefault="00506C06" w:rsidP="00506C06">
      <w:pPr>
        <w:spacing w:line="0" w:lineRule="atLeast"/>
        <w:ind w:left="709"/>
        <w:jc w:val="center"/>
        <w:rPr>
          <w:rFonts w:ascii="Arial" w:hAnsi="Arial" w:cs="Arial"/>
          <w:b/>
          <w:bCs/>
          <w:lang w:eastAsia="zh-CN"/>
        </w:rPr>
      </w:pPr>
      <w:r>
        <w:rPr>
          <w:rFonts w:ascii="Arial" w:hAnsi="Arial" w:cs="Arial"/>
          <w:b/>
          <w:bCs/>
          <w:lang w:eastAsia="zh-CN"/>
        </w:rPr>
        <w:t xml:space="preserve">15. </w:t>
      </w:r>
      <w:r w:rsidRPr="00672A19">
        <w:rPr>
          <w:rFonts w:ascii="Arial" w:hAnsi="Arial" w:cs="Arial"/>
          <w:b/>
          <w:bCs/>
          <w:lang w:eastAsia="zh-CN"/>
        </w:rPr>
        <w:t>č</w:t>
      </w:r>
      <w:r w:rsidRPr="00672A19">
        <w:rPr>
          <w:rFonts w:ascii="Arial" w:hAnsi="Arial" w:cs="Arial"/>
          <w:b/>
          <w:lang w:eastAsia="zh-CN"/>
        </w:rPr>
        <w:t>len</w:t>
      </w:r>
    </w:p>
    <w:p w14:paraId="4D595C33" w14:textId="77777777" w:rsidR="00506C06" w:rsidRPr="00672A19" w:rsidRDefault="00506C06" w:rsidP="00506C06">
      <w:pPr>
        <w:spacing w:line="0" w:lineRule="atLeast"/>
        <w:jc w:val="center"/>
        <w:rPr>
          <w:rFonts w:ascii="Arial" w:hAnsi="Arial" w:cs="Arial"/>
          <w:lang w:eastAsia="zh-CN"/>
        </w:rPr>
      </w:pPr>
      <w:r>
        <w:rPr>
          <w:rFonts w:ascii="Arial" w:hAnsi="Arial" w:cs="Arial"/>
          <w:b/>
          <w:bCs/>
          <w:lang w:eastAsia="zh-CN"/>
        </w:rPr>
        <w:t xml:space="preserve">            </w:t>
      </w:r>
      <w:r w:rsidRPr="00672A19">
        <w:rPr>
          <w:rFonts w:ascii="Arial" w:hAnsi="Arial" w:cs="Arial"/>
          <w:b/>
          <w:bCs/>
          <w:lang w:eastAsia="zh-CN"/>
        </w:rPr>
        <w:t>Razvezni pogoj</w:t>
      </w:r>
    </w:p>
    <w:p w14:paraId="7832F72D"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Ta pogodba je sklenjena pod razveznim pogojem, ki se uresniči v primeru izpolnitve ene od naslednjih okoliščin:</w:t>
      </w:r>
    </w:p>
    <w:p w14:paraId="564173B4" w14:textId="77777777" w:rsidR="00506C06" w:rsidRPr="00672A19" w:rsidRDefault="00506C06" w:rsidP="00506C06">
      <w:pPr>
        <w:numPr>
          <w:ilvl w:val="0"/>
          <w:numId w:val="31"/>
        </w:numPr>
        <w:spacing w:line="0" w:lineRule="atLeast"/>
        <w:jc w:val="both"/>
        <w:rPr>
          <w:rFonts w:ascii="Arial" w:hAnsi="Arial" w:cs="Arial"/>
          <w:lang w:eastAsia="zh-CN"/>
        </w:rPr>
      </w:pPr>
      <w:r w:rsidRPr="00672A19">
        <w:rPr>
          <w:rFonts w:ascii="Arial" w:hAnsi="Arial" w:cs="Arial"/>
          <w:lang w:eastAsia="zh-CN"/>
        </w:rPr>
        <w:t xml:space="preserve">če bo naročnik seznanjen, da je sodišče s pravnomočno odločitvijo ugotovilo kršitev obveznosti delovne, </w:t>
      </w:r>
      <w:proofErr w:type="spellStart"/>
      <w:r w:rsidRPr="00672A19">
        <w:rPr>
          <w:rFonts w:ascii="Arial" w:hAnsi="Arial" w:cs="Arial"/>
          <w:lang w:eastAsia="zh-CN"/>
        </w:rPr>
        <w:t>okoljske</w:t>
      </w:r>
      <w:proofErr w:type="spellEnd"/>
      <w:r w:rsidRPr="00672A19">
        <w:rPr>
          <w:rFonts w:ascii="Arial" w:hAnsi="Arial" w:cs="Arial"/>
          <w:lang w:eastAsia="zh-CN"/>
        </w:rPr>
        <w:t xml:space="preserve"> ali socialne zakonodaje s strani izvajalca ali podizvajalca ali </w:t>
      </w:r>
    </w:p>
    <w:p w14:paraId="2800B20F" w14:textId="77777777" w:rsidR="00506C06" w:rsidRPr="00672A19" w:rsidRDefault="00506C06" w:rsidP="00506C06">
      <w:pPr>
        <w:numPr>
          <w:ilvl w:val="0"/>
          <w:numId w:val="31"/>
        </w:numPr>
        <w:spacing w:line="0" w:lineRule="atLeast"/>
        <w:jc w:val="both"/>
        <w:rPr>
          <w:rFonts w:ascii="Arial" w:hAnsi="Arial" w:cs="Arial"/>
          <w:lang w:eastAsia="zh-CN"/>
        </w:rPr>
      </w:pPr>
      <w:r w:rsidRPr="00672A19">
        <w:rPr>
          <w:rFonts w:ascii="Arial" w:hAnsi="Arial" w:cs="Arial"/>
          <w:lang w:eastAsia="zh-CN"/>
        </w:rPr>
        <w:t>če bo naročnik seznanjen, da je pristojni državni organ pri izvajalcu ali podizvajalcu v času izvajanja pogodbe ugotovil najmanj dve kršitvi v zvezi s:</w:t>
      </w:r>
    </w:p>
    <w:p w14:paraId="3DBBB1FB" w14:textId="77777777" w:rsidR="00506C06" w:rsidRPr="00672A19" w:rsidRDefault="00506C06" w:rsidP="00506C06">
      <w:pPr>
        <w:numPr>
          <w:ilvl w:val="1"/>
          <w:numId w:val="31"/>
        </w:numPr>
        <w:spacing w:line="0" w:lineRule="atLeast"/>
        <w:jc w:val="both"/>
        <w:rPr>
          <w:rFonts w:ascii="Arial" w:hAnsi="Arial" w:cs="Arial"/>
          <w:lang w:eastAsia="zh-CN"/>
        </w:rPr>
      </w:pPr>
      <w:r w:rsidRPr="00672A19">
        <w:rPr>
          <w:rFonts w:ascii="Arial" w:hAnsi="Arial" w:cs="Arial"/>
          <w:lang w:eastAsia="zh-CN"/>
        </w:rPr>
        <w:t xml:space="preserve">plačilom za delo, </w:t>
      </w:r>
    </w:p>
    <w:p w14:paraId="64A7BD6D" w14:textId="77777777" w:rsidR="00506C06" w:rsidRPr="00672A19" w:rsidRDefault="00506C06" w:rsidP="00506C06">
      <w:pPr>
        <w:numPr>
          <w:ilvl w:val="1"/>
          <w:numId w:val="31"/>
        </w:numPr>
        <w:spacing w:line="0" w:lineRule="atLeast"/>
        <w:jc w:val="both"/>
        <w:rPr>
          <w:rFonts w:ascii="Arial" w:hAnsi="Arial" w:cs="Arial"/>
          <w:lang w:eastAsia="zh-CN"/>
        </w:rPr>
      </w:pPr>
      <w:r w:rsidRPr="00672A19">
        <w:rPr>
          <w:rFonts w:ascii="Arial" w:hAnsi="Arial" w:cs="Arial"/>
          <w:lang w:eastAsia="zh-CN"/>
        </w:rPr>
        <w:t xml:space="preserve">delovnim časom, </w:t>
      </w:r>
    </w:p>
    <w:p w14:paraId="121AF73C" w14:textId="77777777" w:rsidR="00506C06" w:rsidRPr="00672A19" w:rsidRDefault="00506C06" w:rsidP="00506C06">
      <w:pPr>
        <w:numPr>
          <w:ilvl w:val="1"/>
          <w:numId w:val="31"/>
        </w:numPr>
        <w:spacing w:line="0" w:lineRule="atLeast"/>
        <w:jc w:val="both"/>
        <w:rPr>
          <w:rFonts w:ascii="Arial" w:hAnsi="Arial" w:cs="Arial"/>
          <w:lang w:eastAsia="zh-CN"/>
        </w:rPr>
      </w:pPr>
      <w:r w:rsidRPr="00672A19">
        <w:rPr>
          <w:rFonts w:ascii="Arial" w:hAnsi="Arial" w:cs="Arial"/>
          <w:lang w:eastAsia="zh-CN"/>
        </w:rPr>
        <w:t xml:space="preserve">počitki, </w:t>
      </w:r>
    </w:p>
    <w:p w14:paraId="2F8B7D35" w14:textId="77777777" w:rsidR="00506C06" w:rsidRPr="00672A19" w:rsidRDefault="00506C06" w:rsidP="00506C06">
      <w:pPr>
        <w:numPr>
          <w:ilvl w:val="1"/>
          <w:numId w:val="31"/>
        </w:numPr>
        <w:spacing w:line="0" w:lineRule="atLeast"/>
        <w:jc w:val="both"/>
        <w:rPr>
          <w:rFonts w:ascii="Arial" w:hAnsi="Arial" w:cs="Arial"/>
          <w:lang w:eastAsia="zh-CN"/>
        </w:rPr>
      </w:pPr>
      <w:r w:rsidRPr="00672A19">
        <w:rPr>
          <w:rFonts w:ascii="Arial" w:hAnsi="Arial" w:cs="Arial"/>
          <w:lang w:eastAsia="zh-CN"/>
        </w:rPr>
        <w:lastRenderedPageBreak/>
        <w:t xml:space="preserve">opravljanjem dela na podlagi pogodb civilnega prava kljub obstoju elementov delovnega razmerja ali v zvezi z zaposlovanjem na črno </w:t>
      </w:r>
    </w:p>
    <w:p w14:paraId="154F2DE0"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in za kateri mu je bila s pravnomočno odločitvijo ali več pravnomočnimi odločitvami izrečena globa za prekršek,</w:t>
      </w:r>
    </w:p>
    <w:p w14:paraId="199FB921"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F8DD6CB"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 xml:space="preserve">V primeru izpolnitve okoliščine in pogojev iz prejšnjega odstavka se šteje, da je pogodba razvezana z dnem sklenitve nove pogodbe o izvedbi javnega naročila za naročilo, razen pri obstoju </w:t>
      </w:r>
      <w:r w:rsidRPr="00672A19">
        <w:rPr>
          <w:rFonts w:ascii="Arial" w:hAnsi="Arial" w:cs="Arial"/>
          <w:iCs/>
          <w:lang w:eastAsia="zh-CN"/>
        </w:rPr>
        <w:t xml:space="preserve">okoliščin </w:t>
      </w:r>
      <w:r w:rsidRPr="00672A19">
        <w:rPr>
          <w:rFonts w:ascii="Arial" w:hAnsi="Arial" w:cs="Arial"/>
          <w:lang w:eastAsia="zh-CN"/>
        </w:rPr>
        <w:t xml:space="preserve">v primeru kršitev v zvezi z delovnim časom in počitkom - </w:t>
      </w:r>
      <w:r w:rsidRPr="00672A19">
        <w:rPr>
          <w:rFonts w:ascii="Arial" w:hAnsi="Arial" w:cs="Arial"/>
          <w:iCs/>
          <w:lang w:eastAsia="zh-CN"/>
        </w:rPr>
        <w:t>US, št. U-I-180/19-23, z dne 05.05.2022). O</w:t>
      </w:r>
      <w:r w:rsidRPr="00672A19">
        <w:rPr>
          <w:rFonts w:ascii="Arial" w:hAnsi="Arial" w:cs="Arial"/>
          <w:lang w:eastAsia="zh-CN"/>
        </w:rPr>
        <w:t xml:space="preserve"> datumu sklenitve nove pogodbe bo naročnik obvestil izvajalca.</w:t>
      </w:r>
    </w:p>
    <w:p w14:paraId="1F75FF3E"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Če naročnik v roku 30 dni od seznanitve s kršitvijo ne začne novega postopka javnega naročila, se šteje, da je pogodba razvezana trideseti dan od seznanitve s kršitvijo.</w:t>
      </w:r>
    </w:p>
    <w:p w14:paraId="20BBCAA5" w14:textId="77777777" w:rsidR="00506C06" w:rsidRPr="00672A19" w:rsidRDefault="00506C06" w:rsidP="00506C06">
      <w:pPr>
        <w:spacing w:line="0" w:lineRule="atLeast"/>
        <w:ind w:left="709"/>
        <w:jc w:val="center"/>
        <w:rPr>
          <w:rFonts w:ascii="Arial" w:hAnsi="Arial" w:cs="Arial"/>
          <w:b/>
          <w:bCs/>
          <w:lang w:eastAsia="zh-CN"/>
        </w:rPr>
      </w:pPr>
      <w:r>
        <w:rPr>
          <w:rFonts w:ascii="Arial" w:hAnsi="Arial" w:cs="Arial"/>
          <w:b/>
          <w:bCs/>
          <w:lang w:eastAsia="zh-CN"/>
        </w:rPr>
        <w:t xml:space="preserve">16. </w:t>
      </w:r>
      <w:r w:rsidRPr="00672A19">
        <w:rPr>
          <w:rFonts w:ascii="Arial" w:hAnsi="Arial" w:cs="Arial"/>
          <w:b/>
          <w:bCs/>
          <w:lang w:eastAsia="zh-CN"/>
        </w:rPr>
        <w:t>člen</w:t>
      </w:r>
    </w:p>
    <w:p w14:paraId="5F59CF91" w14:textId="77777777" w:rsidR="00506C06" w:rsidRPr="00672A19" w:rsidRDefault="00506C06" w:rsidP="00506C06">
      <w:pPr>
        <w:spacing w:line="0" w:lineRule="atLeast"/>
        <w:jc w:val="center"/>
        <w:rPr>
          <w:rFonts w:ascii="Arial" w:hAnsi="Arial" w:cs="Arial"/>
          <w:lang w:eastAsia="zh-CN"/>
        </w:rPr>
      </w:pPr>
      <w:r w:rsidRPr="00672A19">
        <w:rPr>
          <w:rFonts w:ascii="Arial" w:hAnsi="Arial" w:cs="Arial"/>
          <w:b/>
          <w:bCs/>
          <w:lang w:eastAsia="zh-CN"/>
        </w:rPr>
        <w:t>Varovanje osebnih podatkov</w:t>
      </w:r>
    </w:p>
    <w:p w14:paraId="137CCD4A"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Pogodbeni stranki se zavezujeta, da bosta pri svojem delu spoštovali določbe Uredbe (EU) 2016/679 Evropskega parlamenta in Sveta z dne 27. aprila 2016 (v nadaljevanju uredba) o varstvu posameznikov pri obdelavi osebnih podatkov</w:t>
      </w:r>
      <w:r>
        <w:rPr>
          <w:rFonts w:ascii="Arial" w:hAnsi="Arial" w:cs="Arial"/>
          <w:lang w:eastAsia="zh-CN"/>
        </w:rPr>
        <w:t xml:space="preserve"> in ZVOP-2</w:t>
      </w:r>
      <w:r w:rsidRPr="00672A19">
        <w:rPr>
          <w:rFonts w:ascii="Arial" w:hAnsi="Arial" w:cs="Arial"/>
          <w:lang w:eastAsia="zh-CN"/>
        </w:rPr>
        <w:t xml:space="preserve"> ter zagotovili, da so osebe, ki obdelujejo osebne podatke, zavezane k zaupnosti.</w:t>
      </w:r>
    </w:p>
    <w:p w14:paraId="35DC3AAB" w14:textId="77777777" w:rsidR="00506C06" w:rsidRPr="00672A19" w:rsidRDefault="00506C06" w:rsidP="00506C06">
      <w:pPr>
        <w:spacing w:line="0" w:lineRule="atLeast"/>
        <w:ind w:left="709"/>
        <w:jc w:val="center"/>
        <w:rPr>
          <w:rFonts w:ascii="Arial" w:hAnsi="Arial" w:cs="Arial"/>
          <w:b/>
          <w:bCs/>
          <w:lang w:eastAsia="zh-CN"/>
        </w:rPr>
      </w:pPr>
      <w:r>
        <w:rPr>
          <w:rFonts w:ascii="Arial" w:hAnsi="Arial" w:cs="Arial"/>
          <w:b/>
          <w:bCs/>
          <w:lang w:eastAsia="zh-CN"/>
        </w:rPr>
        <w:t xml:space="preserve">17. </w:t>
      </w:r>
      <w:r w:rsidRPr="00672A19">
        <w:rPr>
          <w:rFonts w:ascii="Arial" w:hAnsi="Arial" w:cs="Arial"/>
          <w:b/>
          <w:bCs/>
          <w:lang w:eastAsia="zh-CN"/>
        </w:rPr>
        <w:t>člen</w:t>
      </w:r>
    </w:p>
    <w:p w14:paraId="5CC38118" w14:textId="77777777" w:rsidR="00506C06" w:rsidRPr="00672A19" w:rsidRDefault="00506C06" w:rsidP="00506C06">
      <w:pPr>
        <w:spacing w:line="0" w:lineRule="atLeast"/>
        <w:jc w:val="center"/>
        <w:rPr>
          <w:rFonts w:ascii="Arial" w:hAnsi="Arial" w:cs="Arial"/>
          <w:bCs/>
          <w:lang w:eastAsia="zh-CN"/>
        </w:rPr>
      </w:pPr>
      <w:r w:rsidRPr="00672A19">
        <w:rPr>
          <w:rFonts w:ascii="Arial" w:hAnsi="Arial" w:cs="Arial"/>
          <w:b/>
          <w:bCs/>
          <w:lang w:eastAsia="zh-CN"/>
        </w:rPr>
        <w:t>Protikorupcijska klavzula</w:t>
      </w:r>
      <w:r>
        <w:rPr>
          <w:rFonts w:ascii="Arial" w:hAnsi="Arial" w:cs="Arial"/>
          <w:b/>
          <w:bCs/>
          <w:lang w:eastAsia="zh-CN"/>
        </w:rPr>
        <w:t>, preprečevanje pranja denarja</w:t>
      </w:r>
    </w:p>
    <w:p w14:paraId="533C60CA" w14:textId="77777777" w:rsidR="00506C06" w:rsidRDefault="00506C06" w:rsidP="00506C06">
      <w:pPr>
        <w:spacing w:line="0" w:lineRule="atLeast"/>
        <w:jc w:val="both"/>
        <w:rPr>
          <w:rFonts w:ascii="Arial" w:hAnsi="Arial" w:cs="Arial"/>
          <w:lang w:eastAsia="zh-CN"/>
        </w:rPr>
      </w:pPr>
      <w:r w:rsidRPr="00672A19">
        <w:rPr>
          <w:rFonts w:ascii="Arial" w:hAnsi="Arial" w:cs="Arial"/>
          <w:lang w:eastAsia="zh-CN"/>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E5A14E0" w14:textId="77777777" w:rsidR="00506C06" w:rsidRPr="00094E9B" w:rsidRDefault="00506C06" w:rsidP="00506C06">
      <w:pPr>
        <w:spacing w:line="0" w:lineRule="atLeast"/>
        <w:jc w:val="both"/>
        <w:rPr>
          <w:rFonts w:ascii="Arial" w:hAnsi="Arial" w:cs="Arial"/>
          <w:lang w:eastAsia="zh-CN"/>
        </w:rPr>
      </w:pPr>
      <w:r w:rsidRPr="00094E9B">
        <w:rPr>
          <w:rFonts w:ascii="Arial" w:hAnsi="Arial" w:cs="Arial"/>
          <w:lang w:eastAsia="zh-CN"/>
        </w:rPr>
        <w:t>Pogodbene stranke se zavezujejo poslovati skladno z veljavnimi predpisi o preprečevanju pranja denarja in financiranju terorizma. Pogodbene stranke nadalje izrecno jamčijo za zakonit izvor denarja, blaga in drugih predmetov, ki so predmet transakcij v okviru njunih finančnih in poslovnih aktivnosti.</w:t>
      </w:r>
    </w:p>
    <w:p w14:paraId="47E4AD36" w14:textId="77777777" w:rsidR="00506C06" w:rsidRPr="00672A19" w:rsidRDefault="00506C06" w:rsidP="00506C06">
      <w:pPr>
        <w:spacing w:line="0" w:lineRule="atLeast"/>
        <w:ind w:left="709"/>
        <w:jc w:val="center"/>
        <w:rPr>
          <w:rFonts w:ascii="Arial" w:hAnsi="Arial" w:cs="Arial"/>
          <w:b/>
          <w:bCs/>
          <w:lang w:eastAsia="zh-CN"/>
        </w:rPr>
      </w:pPr>
      <w:r>
        <w:rPr>
          <w:rFonts w:ascii="Arial" w:hAnsi="Arial" w:cs="Arial"/>
          <w:b/>
          <w:bCs/>
          <w:lang w:eastAsia="zh-CN"/>
        </w:rPr>
        <w:t xml:space="preserve">18. </w:t>
      </w:r>
      <w:r w:rsidRPr="00672A19">
        <w:rPr>
          <w:rFonts w:ascii="Arial" w:hAnsi="Arial" w:cs="Arial"/>
          <w:b/>
          <w:bCs/>
          <w:lang w:eastAsia="zh-CN"/>
        </w:rPr>
        <w:t>člen</w:t>
      </w:r>
    </w:p>
    <w:p w14:paraId="2AD5BADF" w14:textId="77777777" w:rsidR="00506C06" w:rsidRPr="00672A19" w:rsidRDefault="00506C06" w:rsidP="00506C06">
      <w:pPr>
        <w:spacing w:line="0" w:lineRule="atLeast"/>
        <w:jc w:val="center"/>
        <w:rPr>
          <w:rFonts w:ascii="Arial" w:hAnsi="Arial" w:cs="Arial"/>
          <w:lang w:eastAsia="zh-CN"/>
        </w:rPr>
      </w:pPr>
      <w:r w:rsidRPr="00672A19">
        <w:rPr>
          <w:rFonts w:ascii="Arial" w:hAnsi="Arial" w:cs="Arial"/>
          <w:b/>
          <w:bCs/>
          <w:lang w:eastAsia="zh-CN"/>
        </w:rPr>
        <w:t>Reševanje sporov</w:t>
      </w:r>
    </w:p>
    <w:p w14:paraId="646ED713"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Pogodbeni stranki bosta sporazumno reševali spore z neposrednimi pogovori med pooblaščenimi predstavniki obeh pogodbenih strank, v primeru neuspeha pa pred stvarno pristojnim sodiščem v Ljubljani po slovenskem pravu.</w:t>
      </w:r>
    </w:p>
    <w:p w14:paraId="0B3DDA7C"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Vse spremembe in dopolnitve k tej pogodbi bosta pogodbeni stranki sklepali  pisno, v obliki dodatka k tej pogodbi. Če katerakoli od pogodbenih določb je ali postane neveljavna, to ne vpliva na ostale pogodbene določbe. Neveljavna določba se nadomesti z veljavno, ki mora čim bolj ustrezati namenu, ki ga je želela doseči neveljavna določba.</w:t>
      </w:r>
    </w:p>
    <w:p w14:paraId="5EF36DB5" w14:textId="77777777" w:rsidR="00506C06" w:rsidRPr="00672A19" w:rsidRDefault="00506C06" w:rsidP="00506C06">
      <w:pPr>
        <w:spacing w:line="0" w:lineRule="atLeast"/>
        <w:ind w:left="709"/>
        <w:jc w:val="center"/>
        <w:rPr>
          <w:rFonts w:ascii="Arial" w:hAnsi="Arial" w:cs="Arial"/>
          <w:b/>
          <w:bCs/>
          <w:lang w:eastAsia="zh-CN"/>
        </w:rPr>
      </w:pPr>
      <w:r>
        <w:rPr>
          <w:rFonts w:ascii="Arial" w:hAnsi="Arial" w:cs="Arial"/>
          <w:b/>
          <w:bCs/>
          <w:lang w:eastAsia="zh-CN"/>
        </w:rPr>
        <w:lastRenderedPageBreak/>
        <w:t xml:space="preserve">19. </w:t>
      </w:r>
      <w:r w:rsidRPr="00672A19">
        <w:rPr>
          <w:rFonts w:ascii="Arial" w:hAnsi="Arial" w:cs="Arial"/>
          <w:b/>
          <w:bCs/>
          <w:lang w:eastAsia="zh-CN"/>
        </w:rPr>
        <w:t>člen</w:t>
      </w:r>
    </w:p>
    <w:p w14:paraId="3BC4AE78" w14:textId="77777777" w:rsidR="00506C06" w:rsidRPr="00672A19" w:rsidRDefault="00506C06" w:rsidP="00506C06">
      <w:pPr>
        <w:spacing w:line="0" w:lineRule="atLeast"/>
        <w:jc w:val="center"/>
        <w:rPr>
          <w:rFonts w:ascii="Arial" w:hAnsi="Arial" w:cs="Arial"/>
          <w:lang w:eastAsia="zh-CN"/>
        </w:rPr>
      </w:pPr>
      <w:r w:rsidRPr="00672A19">
        <w:rPr>
          <w:rFonts w:ascii="Arial" w:hAnsi="Arial" w:cs="Arial"/>
          <w:b/>
          <w:bCs/>
          <w:lang w:eastAsia="zh-CN"/>
        </w:rPr>
        <w:t>Sklenitev in veljavnost pogodbe</w:t>
      </w:r>
    </w:p>
    <w:p w14:paraId="0365F2C9"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Pogodba se sklepa za določen čas 3 (treh) let oz. do porabe maksimalne predvidene pogodbene vrednosti v EUR z DDV iz 4. člena te pogodbe, če ta nastopi pred potekom tega obdobja.</w:t>
      </w:r>
    </w:p>
    <w:p w14:paraId="791FBD8B"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 xml:space="preserve">Pogodba začne veljati z dnem podpisa obeh strank ter ob izpolnitvi </w:t>
      </w:r>
      <w:proofErr w:type="spellStart"/>
      <w:r w:rsidRPr="00672A19">
        <w:rPr>
          <w:rFonts w:ascii="Arial" w:hAnsi="Arial" w:cs="Arial"/>
          <w:lang w:eastAsia="zh-CN"/>
        </w:rPr>
        <w:t>odložnega</w:t>
      </w:r>
      <w:proofErr w:type="spellEnd"/>
      <w:r w:rsidRPr="00672A19">
        <w:rPr>
          <w:rFonts w:ascii="Arial" w:hAnsi="Arial" w:cs="Arial"/>
          <w:lang w:eastAsia="zh-CN"/>
        </w:rPr>
        <w:t xml:space="preserve"> pogoja predložitve finančnega zavarovanja za dobro izvedbo obveznosti  iz 9. člena te pogodbe.</w:t>
      </w:r>
    </w:p>
    <w:p w14:paraId="51B763FF"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 xml:space="preserve">Pogodba je sklenjena  v 2 (dveh) enakih izvodih, od katerih prejme naročnik 1 (en) izvod, izvajalec pa 1 (en) izvod. </w:t>
      </w:r>
    </w:p>
    <w:p w14:paraId="2D21D68C" w14:textId="77777777" w:rsidR="00506C06" w:rsidRPr="00D3475A" w:rsidRDefault="00506C06" w:rsidP="00506C06">
      <w:pPr>
        <w:spacing w:after="0" w:line="0" w:lineRule="atLeast"/>
        <w:rPr>
          <w:rFonts w:ascii="Arial" w:hAnsi="Arial" w:cs="Arial"/>
        </w:rPr>
      </w:pPr>
      <w:r w:rsidRPr="00D3475A">
        <w:rPr>
          <w:rFonts w:ascii="Arial" w:hAnsi="Arial" w:cs="Arial"/>
        </w:rPr>
        <w:tab/>
      </w:r>
      <w:r w:rsidRPr="00D3475A">
        <w:rPr>
          <w:rFonts w:ascii="Arial" w:hAnsi="Arial" w:cs="Arial"/>
        </w:rPr>
        <w:tab/>
      </w:r>
      <w:r w:rsidRPr="00D3475A">
        <w:rPr>
          <w:rFonts w:ascii="Arial" w:hAnsi="Arial" w:cs="Arial"/>
        </w:rPr>
        <w:tab/>
      </w:r>
      <w:r w:rsidRPr="00D3475A">
        <w:rPr>
          <w:rFonts w:ascii="Arial" w:hAnsi="Arial" w:cs="Arial"/>
        </w:rPr>
        <w:tab/>
      </w:r>
      <w:r w:rsidRPr="00D3475A">
        <w:rPr>
          <w:rFonts w:ascii="Arial" w:hAnsi="Arial" w:cs="Arial"/>
        </w:rPr>
        <w:tab/>
      </w:r>
      <w:r w:rsidRPr="00D3475A">
        <w:rPr>
          <w:rFonts w:ascii="Arial" w:hAnsi="Arial" w:cs="Arial"/>
        </w:rPr>
        <w:tab/>
        <w:t>Številka:</w:t>
      </w: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506C06" w:rsidRPr="00D3475A" w14:paraId="6B0D49F7" w14:textId="77777777" w:rsidTr="00A73F2D">
        <w:tc>
          <w:tcPr>
            <w:tcW w:w="4142" w:type="dxa"/>
            <w:tcMar>
              <w:top w:w="0" w:type="dxa"/>
              <w:left w:w="108" w:type="dxa"/>
              <w:bottom w:w="0" w:type="dxa"/>
              <w:right w:w="108" w:type="dxa"/>
            </w:tcMar>
          </w:tcPr>
          <w:p w14:paraId="0630971F" w14:textId="77777777" w:rsidR="00506C06" w:rsidRPr="00D3475A" w:rsidRDefault="00506C06" w:rsidP="00A73F2D">
            <w:pPr>
              <w:spacing w:after="0" w:line="0" w:lineRule="atLeast"/>
              <w:jc w:val="both"/>
              <w:rPr>
                <w:rFonts w:ascii="Arial" w:hAnsi="Arial" w:cs="Arial"/>
              </w:rPr>
            </w:pPr>
          </w:p>
        </w:tc>
        <w:tc>
          <w:tcPr>
            <w:tcW w:w="4216" w:type="dxa"/>
            <w:tcMar>
              <w:top w:w="0" w:type="dxa"/>
              <w:left w:w="108" w:type="dxa"/>
              <w:bottom w:w="0" w:type="dxa"/>
              <w:right w:w="108" w:type="dxa"/>
            </w:tcMar>
          </w:tcPr>
          <w:p w14:paraId="11224712" w14:textId="77777777" w:rsidR="00506C06" w:rsidRPr="00D3475A" w:rsidRDefault="00506C06" w:rsidP="00A73F2D">
            <w:pPr>
              <w:spacing w:after="0" w:line="0" w:lineRule="atLeast"/>
              <w:jc w:val="both"/>
              <w:rPr>
                <w:rFonts w:ascii="Arial" w:hAnsi="Arial" w:cs="Arial"/>
              </w:rPr>
            </w:pPr>
          </w:p>
        </w:tc>
      </w:tr>
      <w:tr w:rsidR="00506C06" w:rsidRPr="00D3475A" w14:paraId="64D35E99" w14:textId="77777777" w:rsidTr="00A73F2D">
        <w:tc>
          <w:tcPr>
            <w:tcW w:w="4142" w:type="dxa"/>
            <w:tcMar>
              <w:top w:w="0" w:type="dxa"/>
              <w:left w:w="108" w:type="dxa"/>
              <w:bottom w:w="0" w:type="dxa"/>
              <w:right w:w="108" w:type="dxa"/>
            </w:tcMar>
          </w:tcPr>
          <w:p w14:paraId="77DB6D0E" w14:textId="77777777" w:rsidR="00506C06" w:rsidRPr="00D3475A" w:rsidRDefault="00506C06" w:rsidP="00A73F2D">
            <w:pPr>
              <w:spacing w:after="0" w:line="0" w:lineRule="atLeast"/>
              <w:jc w:val="both"/>
              <w:rPr>
                <w:rFonts w:ascii="Arial" w:hAnsi="Arial" w:cs="Arial"/>
                <w:color w:val="FF0000"/>
              </w:rPr>
            </w:pPr>
            <w:r w:rsidRPr="00D3475A">
              <w:rPr>
                <w:rFonts w:ascii="Arial" w:hAnsi="Arial" w:cs="Arial"/>
              </w:rPr>
              <w:t>Kraj in datum:</w:t>
            </w:r>
          </w:p>
        </w:tc>
        <w:tc>
          <w:tcPr>
            <w:tcW w:w="4216" w:type="dxa"/>
            <w:tcMar>
              <w:top w:w="0" w:type="dxa"/>
              <w:left w:w="108" w:type="dxa"/>
              <w:bottom w:w="0" w:type="dxa"/>
              <w:right w:w="108" w:type="dxa"/>
            </w:tcMar>
          </w:tcPr>
          <w:p w14:paraId="37F3BAAE" w14:textId="77777777" w:rsidR="00506C06" w:rsidRPr="00D3475A" w:rsidRDefault="00506C06" w:rsidP="00A73F2D">
            <w:pPr>
              <w:spacing w:after="0" w:line="0" w:lineRule="atLeast"/>
              <w:jc w:val="both"/>
              <w:rPr>
                <w:rFonts w:ascii="Arial" w:hAnsi="Arial" w:cs="Arial"/>
              </w:rPr>
            </w:pPr>
            <w:r w:rsidRPr="00D3475A">
              <w:rPr>
                <w:rFonts w:ascii="Arial" w:hAnsi="Arial" w:cs="Arial"/>
              </w:rPr>
              <w:t>Kraj in datum:</w:t>
            </w:r>
          </w:p>
          <w:p w14:paraId="1C4D8426" w14:textId="77777777" w:rsidR="00506C06" w:rsidRPr="00D3475A" w:rsidRDefault="00506C06" w:rsidP="00A73F2D">
            <w:pPr>
              <w:spacing w:after="0" w:line="0" w:lineRule="atLeast"/>
              <w:jc w:val="both"/>
              <w:rPr>
                <w:rFonts w:ascii="Arial" w:hAnsi="Arial" w:cs="Arial"/>
              </w:rPr>
            </w:pPr>
          </w:p>
        </w:tc>
      </w:tr>
      <w:tr w:rsidR="00506C06" w:rsidRPr="00D3475A" w14:paraId="75E30B04" w14:textId="77777777" w:rsidTr="00A73F2D">
        <w:tc>
          <w:tcPr>
            <w:tcW w:w="4142" w:type="dxa"/>
            <w:tcMar>
              <w:top w:w="0" w:type="dxa"/>
              <w:left w:w="108" w:type="dxa"/>
              <w:bottom w:w="0" w:type="dxa"/>
              <w:right w:w="108" w:type="dxa"/>
            </w:tcMar>
          </w:tcPr>
          <w:p w14:paraId="1BE107A6" w14:textId="77777777" w:rsidR="00506C06" w:rsidRPr="00D3475A" w:rsidRDefault="00506C06" w:rsidP="00A73F2D">
            <w:pPr>
              <w:spacing w:after="0" w:line="0" w:lineRule="atLeast"/>
              <w:jc w:val="both"/>
              <w:rPr>
                <w:rFonts w:ascii="Arial" w:hAnsi="Arial" w:cs="Arial"/>
              </w:rPr>
            </w:pPr>
          </w:p>
          <w:p w14:paraId="22EF2CA5" w14:textId="32B47346" w:rsidR="00506C06" w:rsidRPr="00D3475A" w:rsidRDefault="00506C06" w:rsidP="00A73F2D">
            <w:pPr>
              <w:spacing w:after="0" w:line="0" w:lineRule="atLeast"/>
              <w:jc w:val="both"/>
              <w:rPr>
                <w:rFonts w:ascii="Arial" w:hAnsi="Arial" w:cs="Arial"/>
              </w:rPr>
            </w:pPr>
            <w:r>
              <w:rPr>
                <w:rFonts w:ascii="Arial" w:hAnsi="Arial" w:cs="Arial"/>
              </w:rPr>
              <w:t>Izvajalec</w:t>
            </w:r>
            <w:r w:rsidRPr="00D3475A">
              <w:rPr>
                <w:rFonts w:ascii="Arial" w:hAnsi="Arial" w:cs="Arial"/>
              </w:rPr>
              <w:t>:</w:t>
            </w:r>
          </w:p>
        </w:tc>
        <w:tc>
          <w:tcPr>
            <w:tcW w:w="4216" w:type="dxa"/>
            <w:tcMar>
              <w:top w:w="0" w:type="dxa"/>
              <w:left w:w="108" w:type="dxa"/>
              <w:bottom w:w="0" w:type="dxa"/>
              <w:right w:w="108" w:type="dxa"/>
            </w:tcMar>
          </w:tcPr>
          <w:p w14:paraId="4C907867" w14:textId="77777777" w:rsidR="00506C06" w:rsidRPr="00390749" w:rsidRDefault="00506C06" w:rsidP="00A73F2D">
            <w:pPr>
              <w:spacing w:after="0" w:line="0" w:lineRule="atLeast"/>
              <w:jc w:val="both"/>
              <w:rPr>
                <w:rFonts w:ascii="Arial" w:hAnsi="Arial" w:cs="Arial"/>
              </w:rPr>
            </w:pPr>
          </w:p>
          <w:p w14:paraId="5D67E5AD" w14:textId="77777777" w:rsidR="00506C06" w:rsidRPr="00390749" w:rsidRDefault="00506C06" w:rsidP="00A73F2D">
            <w:pPr>
              <w:spacing w:after="0" w:line="0" w:lineRule="atLeast"/>
              <w:jc w:val="both"/>
              <w:rPr>
                <w:rFonts w:ascii="Arial" w:hAnsi="Arial" w:cs="Arial"/>
              </w:rPr>
            </w:pPr>
            <w:r w:rsidRPr="00390749">
              <w:rPr>
                <w:rFonts w:ascii="Arial" w:hAnsi="Arial" w:cs="Arial"/>
              </w:rPr>
              <w:t>Naročnik:</w:t>
            </w:r>
          </w:p>
        </w:tc>
      </w:tr>
      <w:tr w:rsidR="00506C06" w:rsidRPr="00D3475A" w14:paraId="2C616296" w14:textId="77777777" w:rsidTr="00A73F2D">
        <w:tc>
          <w:tcPr>
            <w:tcW w:w="4142" w:type="dxa"/>
            <w:tcMar>
              <w:top w:w="0" w:type="dxa"/>
              <w:left w:w="108" w:type="dxa"/>
              <w:bottom w:w="0" w:type="dxa"/>
              <w:right w:w="108" w:type="dxa"/>
            </w:tcMar>
          </w:tcPr>
          <w:p w14:paraId="552CADDA" w14:textId="6BD3E823" w:rsidR="00506C06" w:rsidRPr="00D3475A" w:rsidRDefault="00506C06" w:rsidP="00A73F2D">
            <w:pPr>
              <w:spacing w:after="0" w:line="0" w:lineRule="atLeast"/>
              <w:jc w:val="both"/>
              <w:rPr>
                <w:rFonts w:ascii="Arial" w:hAnsi="Arial" w:cs="Arial"/>
              </w:rPr>
            </w:pPr>
          </w:p>
        </w:tc>
        <w:tc>
          <w:tcPr>
            <w:tcW w:w="4216" w:type="dxa"/>
            <w:tcMar>
              <w:top w:w="0" w:type="dxa"/>
              <w:left w:w="108" w:type="dxa"/>
              <w:bottom w:w="0" w:type="dxa"/>
              <w:right w:w="108" w:type="dxa"/>
            </w:tcMar>
          </w:tcPr>
          <w:p w14:paraId="2E16665A" w14:textId="77777777" w:rsidR="00506C06" w:rsidRPr="00390749" w:rsidRDefault="00506C06" w:rsidP="00A73F2D">
            <w:pPr>
              <w:spacing w:after="0" w:line="0" w:lineRule="atLeast"/>
              <w:jc w:val="both"/>
              <w:rPr>
                <w:rFonts w:ascii="Arial" w:hAnsi="Arial" w:cs="Arial"/>
              </w:rPr>
            </w:pPr>
            <w:r w:rsidRPr="00390749">
              <w:rPr>
                <w:rFonts w:ascii="Arial" w:hAnsi="Arial" w:cs="Arial"/>
              </w:rPr>
              <w:t xml:space="preserve">Slovenski državni gozdovi, </w:t>
            </w:r>
            <w:proofErr w:type="spellStart"/>
            <w:r w:rsidRPr="00390749">
              <w:rPr>
                <w:rFonts w:ascii="Arial" w:hAnsi="Arial" w:cs="Arial"/>
              </w:rPr>
              <w:t>d.o.o</w:t>
            </w:r>
            <w:proofErr w:type="spellEnd"/>
            <w:r w:rsidRPr="00390749">
              <w:rPr>
                <w:rFonts w:ascii="Arial" w:hAnsi="Arial" w:cs="Arial"/>
              </w:rPr>
              <w:t>.</w:t>
            </w:r>
          </w:p>
        </w:tc>
      </w:tr>
      <w:tr w:rsidR="00506C06" w:rsidRPr="00D3475A" w14:paraId="1C7D33E8" w14:textId="77777777" w:rsidTr="00A73F2D">
        <w:tc>
          <w:tcPr>
            <w:tcW w:w="4142" w:type="dxa"/>
            <w:tcMar>
              <w:top w:w="0" w:type="dxa"/>
              <w:left w:w="108" w:type="dxa"/>
              <w:bottom w:w="0" w:type="dxa"/>
              <w:right w:w="108" w:type="dxa"/>
            </w:tcMar>
          </w:tcPr>
          <w:p w14:paraId="0C94A1F4" w14:textId="3B7D70D0" w:rsidR="00506C06" w:rsidRPr="00D3475A" w:rsidRDefault="00506C06" w:rsidP="00A73F2D">
            <w:pPr>
              <w:spacing w:after="0" w:line="0" w:lineRule="atLeast"/>
              <w:jc w:val="both"/>
              <w:rPr>
                <w:rFonts w:ascii="Arial" w:hAnsi="Arial" w:cs="Arial"/>
              </w:rPr>
            </w:pPr>
          </w:p>
        </w:tc>
        <w:tc>
          <w:tcPr>
            <w:tcW w:w="4216" w:type="dxa"/>
            <w:tcMar>
              <w:top w:w="0" w:type="dxa"/>
              <w:left w:w="108" w:type="dxa"/>
              <w:bottom w:w="0" w:type="dxa"/>
              <w:right w:w="108" w:type="dxa"/>
            </w:tcMar>
          </w:tcPr>
          <w:p w14:paraId="3D15D845" w14:textId="77777777" w:rsidR="00506C06" w:rsidRDefault="00506C06" w:rsidP="00A73F2D">
            <w:pPr>
              <w:spacing w:after="0" w:line="0" w:lineRule="atLeast"/>
              <w:jc w:val="both"/>
              <w:rPr>
                <w:rFonts w:ascii="Arial" w:hAnsi="Arial" w:cs="Arial"/>
              </w:rPr>
            </w:pPr>
          </w:p>
          <w:p w14:paraId="0A16A59D" w14:textId="77777777" w:rsidR="00506C06" w:rsidRPr="00390749" w:rsidRDefault="00506C06" w:rsidP="00A73F2D">
            <w:pPr>
              <w:spacing w:after="0" w:line="0" w:lineRule="atLeast"/>
              <w:jc w:val="both"/>
              <w:rPr>
                <w:rFonts w:ascii="Arial" w:hAnsi="Arial" w:cs="Arial"/>
              </w:rPr>
            </w:pPr>
          </w:p>
          <w:p w14:paraId="21DC23A5" w14:textId="77777777" w:rsidR="00506C06" w:rsidRPr="00390749" w:rsidRDefault="00506C06" w:rsidP="00A73F2D">
            <w:pPr>
              <w:spacing w:after="0" w:line="0" w:lineRule="atLeast"/>
              <w:jc w:val="both"/>
              <w:rPr>
                <w:rFonts w:ascii="Arial" w:hAnsi="Arial" w:cs="Arial"/>
              </w:rPr>
            </w:pPr>
            <w:r w:rsidRPr="00390749">
              <w:rPr>
                <w:rFonts w:ascii="Arial" w:hAnsi="Arial" w:cs="Arial"/>
              </w:rPr>
              <w:t xml:space="preserve">mag. Marko Matjašič, glavni direktor                             </w:t>
            </w:r>
          </w:p>
          <w:p w14:paraId="15503FD8" w14:textId="77777777" w:rsidR="00506C06" w:rsidRDefault="00506C06" w:rsidP="00A73F2D">
            <w:pPr>
              <w:spacing w:after="0" w:line="0" w:lineRule="atLeast"/>
              <w:jc w:val="both"/>
              <w:rPr>
                <w:rFonts w:ascii="Arial" w:hAnsi="Arial" w:cs="Arial"/>
              </w:rPr>
            </w:pPr>
          </w:p>
          <w:p w14:paraId="42ADFF36" w14:textId="77777777" w:rsidR="00506C06" w:rsidRDefault="00506C06" w:rsidP="00A73F2D">
            <w:pPr>
              <w:spacing w:after="0" w:line="0" w:lineRule="atLeast"/>
              <w:jc w:val="both"/>
              <w:rPr>
                <w:rFonts w:ascii="Arial" w:hAnsi="Arial" w:cs="Arial"/>
              </w:rPr>
            </w:pPr>
          </w:p>
          <w:p w14:paraId="282487DF" w14:textId="77777777" w:rsidR="00506C06" w:rsidRPr="00390749" w:rsidRDefault="00506C06" w:rsidP="00A73F2D">
            <w:pPr>
              <w:spacing w:after="0" w:line="0" w:lineRule="atLeast"/>
              <w:jc w:val="both"/>
              <w:rPr>
                <w:rFonts w:ascii="Arial" w:hAnsi="Arial" w:cs="Arial"/>
              </w:rPr>
            </w:pPr>
            <w:r w:rsidRPr="00390749">
              <w:rPr>
                <w:rFonts w:ascii="Arial" w:hAnsi="Arial" w:cs="Arial"/>
              </w:rPr>
              <w:t>Aleš Kadunc, direktor</w:t>
            </w:r>
          </w:p>
        </w:tc>
      </w:tr>
    </w:tbl>
    <w:p w14:paraId="32BE9EB6" w14:textId="77777777" w:rsidR="00506C06" w:rsidRDefault="00506C06" w:rsidP="00672A19">
      <w:pPr>
        <w:spacing w:line="0" w:lineRule="atLeast"/>
        <w:jc w:val="both"/>
        <w:rPr>
          <w:rFonts w:ascii="Arial" w:hAnsi="Arial" w:cs="Arial"/>
          <w:lang w:eastAsia="zh-CN"/>
        </w:rPr>
      </w:pPr>
    </w:p>
    <w:p w14:paraId="71C4F043" w14:textId="77777777" w:rsidR="00506C06" w:rsidRPr="00672A19" w:rsidRDefault="00506C06" w:rsidP="00672A19">
      <w:pPr>
        <w:spacing w:line="0" w:lineRule="atLeast"/>
        <w:jc w:val="both"/>
        <w:rPr>
          <w:rFonts w:ascii="Arial" w:hAnsi="Arial" w:cs="Arial"/>
          <w:lang w:eastAsia="zh-CN"/>
        </w:rPr>
      </w:pPr>
    </w:p>
    <w:bookmarkEnd w:id="2"/>
    <w:p w14:paraId="111E9698" w14:textId="50257BC5" w:rsidR="00754A6B" w:rsidRDefault="00453361" w:rsidP="00D3475A">
      <w:pPr>
        <w:spacing w:after="0" w:line="0" w:lineRule="atLeast"/>
        <w:rPr>
          <w:rFonts w:ascii="Arial" w:hAnsi="Arial" w:cs="Arial"/>
          <w:lang w:eastAsia="zh-CN"/>
        </w:rPr>
      </w:pPr>
      <w:r>
        <w:rPr>
          <w:rFonts w:ascii="Arial" w:hAnsi="Arial" w:cs="Arial"/>
          <w:bCs/>
          <w:lang w:eastAsia="zh-CN"/>
        </w:rPr>
        <w:t xml:space="preserve">  </w:t>
      </w:r>
    </w:p>
    <w:sectPr w:rsidR="00754A6B" w:rsidSect="007E171B">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4A46" w14:textId="77777777" w:rsidR="00C47326" w:rsidRDefault="00C47326" w:rsidP="00C75404">
      <w:pPr>
        <w:spacing w:after="0" w:line="240" w:lineRule="auto"/>
      </w:pPr>
      <w:r>
        <w:separator/>
      </w:r>
    </w:p>
  </w:endnote>
  <w:endnote w:type="continuationSeparator" w:id="0">
    <w:p w14:paraId="3C689517" w14:textId="77777777" w:rsidR="00C47326" w:rsidRDefault="00C47326"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673413"/>
      <w:docPartObj>
        <w:docPartGallery w:val="Page Numbers (Bottom of Page)"/>
        <w:docPartUnique/>
      </w:docPartObj>
    </w:sdtPr>
    <w:sdtEndPr/>
    <w:sdtContent>
      <w:p w14:paraId="0D95FFC1" w14:textId="77777777" w:rsidR="00E920AD" w:rsidRDefault="00E920AD">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w:t>
        </w:r>
        <w:r>
          <w:rPr>
            <w:noProof/>
            <w:sz w:val="20"/>
            <w:szCs w:val="20"/>
          </w:rPr>
          <w:t>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1F60010B" w:rsidR="00E920AD" w:rsidRPr="00F35EEF" w:rsidRDefault="00DA7F34">
    <w:pPr>
      <w:pStyle w:val="Noga"/>
      <w:tabs>
        <w:tab w:val="clear" w:pos="9072"/>
        <w:tab w:val="right" w:pos="9066"/>
      </w:tabs>
      <w:rPr>
        <w:color w:val="auto"/>
        <w:sz w:val="20"/>
        <w:szCs w:val="20"/>
      </w:rPr>
    </w:pPr>
    <w:r>
      <w:rPr>
        <w:color w:val="auto"/>
        <w:sz w:val="20"/>
        <w:szCs w:val="20"/>
      </w:rPr>
      <w:t>SGM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9971A" w14:textId="77777777" w:rsidR="00C47326" w:rsidRDefault="00C47326" w:rsidP="00C75404">
      <w:pPr>
        <w:spacing w:after="0" w:line="240" w:lineRule="auto"/>
      </w:pPr>
      <w:r>
        <w:separator/>
      </w:r>
    </w:p>
  </w:footnote>
  <w:footnote w:type="continuationSeparator" w:id="0">
    <w:p w14:paraId="4927B21F" w14:textId="77777777" w:rsidR="00C47326" w:rsidRDefault="00C47326"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292CD" w14:textId="0D152B33" w:rsidR="00214FD6" w:rsidRDefault="00712687" w:rsidP="007766E2">
    <w:pPr>
      <w:pStyle w:val="Glava"/>
    </w:pPr>
    <w:r>
      <w:t xml:space="preserve">Vzorec pogodbe </w:t>
    </w:r>
    <w:r w:rsidR="00F36259">
      <w:t>SGM</w:t>
    </w:r>
    <w:r>
      <w:t xml:space="preserve"> 202</w:t>
    </w:r>
    <w:r w:rsidR="00F36259">
      <w:t>6</w:t>
    </w:r>
  </w:p>
  <w:p w14:paraId="5321D128" w14:textId="77777777" w:rsidR="00712687" w:rsidRPr="007766E2" w:rsidRDefault="00712687" w:rsidP="007766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5120E75"/>
    <w:multiLevelType w:val="hybridMultilevel"/>
    <w:tmpl w:val="9CF03958"/>
    <w:lvl w:ilvl="0" w:tplc="96721F02">
      <w:start w:val="100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8"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1"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385839E3"/>
    <w:multiLevelType w:val="hybridMultilevel"/>
    <w:tmpl w:val="594A0282"/>
    <w:lvl w:ilvl="0" w:tplc="8D823AA2">
      <w:start w:val="1"/>
      <w:numFmt w:val="decimal"/>
      <w:lvlText w:val="%1."/>
      <w:lvlJc w:val="left"/>
      <w:pPr>
        <w:ind w:left="1069" w:hanging="360"/>
      </w:pPr>
      <w:rPr>
        <w:b/>
        <w:color w:val="auto"/>
      </w:rPr>
    </w:lvl>
    <w:lvl w:ilvl="1" w:tplc="40600C7E">
      <w:start w:val="1"/>
      <w:numFmt w:val="upp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5104"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15"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8"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1137EE5"/>
    <w:multiLevelType w:val="hybridMultilevel"/>
    <w:tmpl w:val="F78C3C8C"/>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633605397">
    <w:abstractNumId w:val="20"/>
  </w:num>
  <w:num w:numId="2" w16cid:durableId="1436443746">
    <w:abstractNumId w:val="3"/>
  </w:num>
  <w:num w:numId="3" w16cid:durableId="712078605">
    <w:abstractNumId w:val="23"/>
  </w:num>
  <w:num w:numId="4" w16cid:durableId="2140344464">
    <w:abstractNumId w:val="29"/>
  </w:num>
  <w:num w:numId="5" w16cid:durableId="1367095856">
    <w:abstractNumId w:val="24"/>
  </w:num>
  <w:num w:numId="6" w16cid:durableId="427309241">
    <w:abstractNumId w:val="10"/>
  </w:num>
  <w:num w:numId="7" w16cid:durableId="97145110">
    <w:abstractNumId w:val="21"/>
  </w:num>
  <w:num w:numId="8" w16cid:durableId="1156383057">
    <w:abstractNumId w:val="13"/>
  </w:num>
  <w:num w:numId="9" w16cid:durableId="1366297808">
    <w:abstractNumId w:val="27"/>
  </w:num>
  <w:num w:numId="10" w16cid:durableId="985092370">
    <w:abstractNumId w:val="25"/>
  </w:num>
  <w:num w:numId="11" w16cid:durableId="1872646971">
    <w:abstractNumId w:val="4"/>
  </w:num>
  <w:num w:numId="12" w16cid:durableId="1820533215">
    <w:abstractNumId w:val="6"/>
  </w:num>
  <w:num w:numId="13" w16cid:durableId="1148476108">
    <w:abstractNumId w:val="8"/>
  </w:num>
  <w:num w:numId="14" w16cid:durableId="904755630">
    <w:abstractNumId w:val="26"/>
  </w:num>
  <w:num w:numId="15" w16cid:durableId="1724520986">
    <w:abstractNumId w:val="12"/>
  </w:num>
  <w:num w:numId="16" w16cid:durableId="858549459">
    <w:abstractNumId w:val="9"/>
  </w:num>
  <w:num w:numId="17" w16cid:durableId="1534416898">
    <w:abstractNumId w:val="11"/>
  </w:num>
  <w:num w:numId="18" w16cid:durableId="1302274549">
    <w:abstractNumId w:val="15"/>
  </w:num>
  <w:num w:numId="19" w16cid:durableId="604269035">
    <w:abstractNumId w:val="28"/>
  </w:num>
  <w:num w:numId="20" w16cid:durableId="868681720">
    <w:abstractNumId w:val="18"/>
  </w:num>
  <w:num w:numId="21" w16cid:durableId="1473869653">
    <w:abstractNumId w:val="22"/>
  </w:num>
  <w:num w:numId="22" w16cid:durableId="768742296">
    <w:abstractNumId w:val="22"/>
  </w:num>
  <w:num w:numId="23" w16cid:durableId="1833907102">
    <w:abstractNumId w:val="19"/>
  </w:num>
  <w:num w:numId="24" w16cid:durableId="1042754869">
    <w:abstractNumId w:val="7"/>
  </w:num>
  <w:num w:numId="25" w16cid:durableId="2115712686">
    <w:abstractNumId w:val="16"/>
  </w:num>
  <w:num w:numId="26" w16cid:durableId="882599172">
    <w:abstractNumId w:val="22"/>
  </w:num>
  <w:num w:numId="27" w16cid:durableId="1953393197">
    <w:abstractNumId w:val="5"/>
  </w:num>
  <w:num w:numId="28" w16cid:durableId="3790871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2215929">
    <w:abstractNumId w:val="17"/>
  </w:num>
  <w:num w:numId="30" w16cid:durableId="1674797537">
    <w:abstractNumId w:val="15"/>
  </w:num>
  <w:num w:numId="31" w16cid:durableId="1199200772">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828"/>
    <w:rsid w:val="0000688C"/>
    <w:rsid w:val="00007818"/>
    <w:rsid w:val="000128C4"/>
    <w:rsid w:val="00012D74"/>
    <w:rsid w:val="0001339A"/>
    <w:rsid w:val="00013EC9"/>
    <w:rsid w:val="0001418D"/>
    <w:rsid w:val="00021B38"/>
    <w:rsid w:val="00023B5E"/>
    <w:rsid w:val="0002793D"/>
    <w:rsid w:val="00030B3C"/>
    <w:rsid w:val="00031A48"/>
    <w:rsid w:val="00036601"/>
    <w:rsid w:val="00036DE1"/>
    <w:rsid w:val="0003709F"/>
    <w:rsid w:val="000405FA"/>
    <w:rsid w:val="00040782"/>
    <w:rsid w:val="00041A05"/>
    <w:rsid w:val="00042490"/>
    <w:rsid w:val="00042B39"/>
    <w:rsid w:val="00052417"/>
    <w:rsid w:val="00055B04"/>
    <w:rsid w:val="000602E9"/>
    <w:rsid w:val="00061AEE"/>
    <w:rsid w:val="00061D43"/>
    <w:rsid w:val="000632F5"/>
    <w:rsid w:val="000643B2"/>
    <w:rsid w:val="0007655F"/>
    <w:rsid w:val="0007698B"/>
    <w:rsid w:val="00077AB2"/>
    <w:rsid w:val="0008181A"/>
    <w:rsid w:val="000819D8"/>
    <w:rsid w:val="0009140C"/>
    <w:rsid w:val="00091454"/>
    <w:rsid w:val="00093F1B"/>
    <w:rsid w:val="00094E9B"/>
    <w:rsid w:val="00095450"/>
    <w:rsid w:val="00097CF8"/>
    <w:rsid w:val="00097FC5"/>
    <w:rsid w:val="000A4251"/>
    <w:rsid w:val="000A43FE"/>
    <w:rsid w:val="000A6795"/>
    <w:rsid w:val="000B2CA7"/>
    <w:rsid w:val="000B3247"/>
    <w:rsid w:val="000B4651"/>
    <w:rsid w:val="000B5A18"/>
    <w:rsid w:val="000B6E0A"/>
    <w:rsid w:val="000C0646"/>
    <w:rsid w:val="000C0D63"/>
    <w:rsid w:val="000C2225"/>
    <w:rsid w:val="000C3559"/>
    <w:rsid w:val="000C7872"/>
    <w:rsid w:val="000D15AC"/>
    <w:rsid w:val="000D30EA"/>
    <w:rsid w:val="000D4FEC"/>
    <w:rsid w:val="000D6CB5"/>
    <w:rsid w:val="000D7B82"/>
    <w:rsid w:val="000D7CC7"/>
    <w:rsid w:val="000E0877"/>
    <w:rsid w:val="000E251D"/>
    <w:rsid w:val="000F01DB"/>
    <w:rsid w:val="000F0412"/>
    <w:rsid w:val="000F24A0"/>
    <w:rsid w:val="000F2AE8"/>
    <w:rsid w:val="000F386F"/>
    <w:rsid w:val="000F4778"/>
    <w:rsid w:val="000F49B7"/>
    <w:rsid w:val="000F6535"/>
    <w:rsid w:val="000F6618"/>
    <w:rsid w:val="00102332"/>
    <w:rsid w:val="0010600D"/>
    <w:rsid w:val="00110244"/>
    <w:rsid w:val="001104BF"/>
    <w:rsid w:val="00113675"/>
    <w:rsid w:val="001137AA"/>
    <w:rsid w:val="00113B54"/>
    <w:rsid w:val="001160A7"/>
    <w:rsid w:val="001262C8"/>
    <w:rsid w:val="00126A4C"/>
    <w:rsid w:val="001304EB"/>
    <w:rsid w:val="00130FB3"/>
    <w:rsid w:val="00131729"/>
    <w:rsid w:val="0013290F"/>
    <w:rsid w:val="00134168"/>
    <w:rsid w:val="001348D0"/>
    <w:rsid w:val="001367A6"/>
    <w:rsid w:val="00137D9A"/>
    <w:rsid w:val="00142B51"/>
    <w:rsid w:val="00143068"/>
    <w:rsid w:val="001452A7"/>
    <w:rsid w:val="00145627"/>
    <w:rsid w:val="00145974"/>
    <w:rsid w:val="001462C6"/>
    <w:rsid w:val="001473A4"/>
    <w:rsid w:val="00147FB3"/>
    <w:rsid w:val="00152F25"/>
    <w:rsid w:val="001534D8"/>
    <w:rsid w:val="00156BC6"/>
    <w:rsid w:val="00160F49"/>
    <w:rsid w:val="00166980"/>
    <w:rsid w:val="00170247"/>
    <w:rsid w:val="001737F4"/>
    <w:rsid w:val="00174119"/>
    <w:rsid w:val="00175A03"/>
    <w:rsid w:val="00175EA8"/>
    <w:rsid w:val="001761A9"/>
    <w:rsid w:val="00176CF2"/>
    <w:rsid w:val="00177900"/>
    <w:rsid w:val="00182D9A"/>
    <w:rsid w:val="00184932"/>
    <w:rsid w:val="00187224"/>
    <w:rsid w:val="00191778"/>
    <w:rsid w:val="0019483C"/>
    <w:rsid w:val="001A0EE0"/>
    <w:rsid w:val="001A32FD"/>
    <w:rsid w:val="001A3875"/>
    <w:rsid w:val="001A5888"/>
    <w:rsid w:val="001A6D29"/>
    <w:rsid w:val="001A71C8"/>
    <w:rsid w:val="001B4DEE"/>
    <w:rsid w:val="001B6BDA"/>
    <w:rsid w:val="001B717E"/>
    <w:rsid w:val="001C0B76"/>
    <w:rsid w:val="001C0FC5"/>
    <w:rsid w:val="001C1ACC"/>
    <w:rsid w:val="001C30E2"/>
    <w:rsid w:val="001C5E99"/>
    <w:rsid w:val="001D0A0C"/>
    <w:rsid w:val="001D1185"/>
    <w:rsid w:val="001D1DC3"/>
    <w:rsid w:val="001D42DF"/>
    <w:rsid w:val="001D50D2"/>
    <w:rsid w:val="001E0E40"/>
    <w:rsid w:val="001E175A"/>
    <w:rsid w:val="001E48CC"/>
    <w:rsid w:val="001E5FF3"/>
    <w:rsid w:val="001E72AE"/>
    <w:rsid w:val="0021038C"/>
    <w:rsid w:val="002121ED"/>
    <w:rsid w:val="00214FD6"/>
    <w:rsid w:val="00216D79"/>
    <w:rsid w:val="002241AF"/>
    <w:rsid w:val="002256A0"/>
    <w:rsid w:val="0022585D"/>
    <w:rsid w:val="00226232"/>
    <w:rsid w:val="00226D5B"/>
    <w:rsid w:val="0022719B"/>
    <w:rsid w:val="0023442F"/>
    <w:rsid w:val="00235023"/>
    <w:rsid w:val="00235CB0"/>
    <w:rsid w:val="002379B8"/>
    <w:rsid w:val="00241D68"/>
    <w:rsid w:val="00242DBB"/>
    <w:rsid w:val="00243B60"/>
    <w:rsid w:val="002459EA"/>
    <w:rsid w:val="00250C72"/>
    <w:rsid w:val="00251069"/>
    <w:rsid w:val="002520C8"/>
    <w:rsid w:val="00252F38"/>
    <w:rsid w:val="0025425A"/>
    <w:rsid w:val="00254626"/>
    <w:rsid w:val="00257FA5"/>
    <w:rsid w:val="00260291"/>
    <w:rsid w:val="00261F88"/>
    <w:rsid w:val="0026335A"/>
    <w:rsid w:val="0026407D"/>
    <w:rsid w:val="002662D2"/>
    <w:rsid w:val="002707B0"/>
    <w:rsid w:val="00270966"/>
    <w:rsid w:val="00270E2E"/>
    <w:rsid w:val="00272D25"/>
    <w:rsid w:val="00272FE6"/>
    <w:rsid w:val="00276353"/>
    <w:rsid w:val="002768F0"/>
    <w:rsid w:val="00276A2A"/>
    <w:rsid w:val="00277C08"/>
    <w:rsid w:val="00283542"/>
    <w:rsid w:val="002850FA"/>
    <w:rsid w:val="00294173"/>
    <w:rsid w:val="00295184"/>
    <w:rsid w:val="00296577"/>
    <w:rsid w:val="002A0B6F"/>
    <w:rsid w:val="002A323E"/>
    <w:rsid w:val="002A5928"/>
    <w:rsid w:val="002B2D34"/>
    <w:rsid w:val="002B4334"/>
    <w:rsid w:val="002B5A5C"/>
    <w:rsid w:val="002B6D2A"/>
    <w:rsid w:val="002C49FB"/>
    <w:rsid w:val="002C4E2F"/>
    <w:rsid w:val="002C5260"/>
    <w:rsid w:val="002C52DE"/>
    <w:rsid w:val="002C54DD"/>
    <w:rsid w:val="002C7277"/>
    <w:rsid w:val="002D21DD"/>
    <w:rsid w:val="002D64A4"/>
    <w:rsid w:val="002E04CC"/>
    <w:rsid w:val="002E5E46"/>
    <w:rsid w:val="002E5EDF"/>
    <w:rsid w:val="002E7456"/>
    <w:rsid w:val="002E76A5"/>
    <w:rsid w:val="002E7BEA"/>
    <w:rsid w:val="002F0864"/>
    <w:rsid w:val="002F12FE"/>
    <w:rsid w:val="002F399B"/>
    <w:rsid w:val="003014FD"/>
    <w:rsid w:val="00301691"/>
    <w:rsid w:val="00305DB0"/>
    <w:rsid w:val="00307E1C"/>
    <w:rsid w:val="00311351"/>
    <w:rsid w:val="003148CF"/>
    <w:rsid w:val="00320AE6"/>
    <w:rsid w:val="003212B4"/>
    <w:rsid w:val="0032288B"/>
    <w:rsid w:val="00324EC7"/>
    <w:rsid w:val="00325B06"/>
    <w:rsid w:val="00326541"/>
    <w:rsid w:val="00330CF6"/>
    <w:rsid w:val="00330F9E"/>
    <w:rsid w:val="0033327A"/>
    <w:rsid w:val="0033410A"/>
    <w:rsid w:val="00337147"/>
    <w:rsid w:val="00340933"/>
    <w:rsid w:val="00343EED"/>
    <w:rsid w:val="00351AC2"/>
    <w:rsid w:val="0035276A"/>
    <w:rsid w:val="00352FF5"/>
    <w:rsid w:val="00354550"/>
    <w:rsid w:val="00355DAE"/>
    <w:rsid w:val="00356EA9"/>
    <w:rsid w:val="0035748C"/>
    <w:rsid w:val="0036269C"/>
    <w:rsid w:val="00362BA4"/>
    <w:rsid w:val="00364346"/>
    <w:rsid w:val="0036518C"/>
    <w:rsid w:val="003652E3"/>
    <w:rsid w:val="00365E6E"/>
    <w:rsid w:val="00365FC0"/>
    <w:rsid w:val="00370F90"/>
    <w:rsid w:val="00376C92"/>
    <w:rsid w:val="00377D14"/>
    <w:rsid w:val="00385204"/>
    <w:rsid w:val="003852C1"/>
    <w:rsid w:val="00386E9A"/>
    <w:rsid w:val="00390F7B"/>
    <w:rsid w:val="00394A4C"/>
    <w:rsid w:val="00395A93"/>
    <w:rsid w:val="003971EA"/>
    <w:rsid w:val="00397424"/>
    <w:rsid w:val="003A4C0B"/>
    <w:rsid w:val="003A764D"/>
    <w:rsid w:val="003A7696"/>
    <w:rsid w:val="003B3C4D"/>
    <w:rsid w:val="003B4C9F"/>
    <w:rsid w:val="003B6D04"/>
    <w:rsid w:val="003C0D9F"/>
    <w:rsid w:val="003C1CB3"/>
    <w:rsid w:val="003C1D6E"/>
    <w:rsid w:val="003C2365"/>
    <w:rsid w:val="003C5FC9"/>
    <w:rsid w:val="003C6162"/>
    <w:rsid w:val="003D1589"/>
    <w:rsid w:val="003D1B06"/>
    <w:rsid w:val="003D59D2"/>
    <w:rsid w:val="003D60C2"/>
    <w:rsid w:val="003E14BF"/>
    <w:rsid w:val="003E3524"/>
    <w:rsid w:val="003E6980"/>
    <w:rsid w:val="003F18BC"/>
    <w:rsid w:val="003F1A40"/>
    <w:rsid w:val="0040144C"/>
    <w:rsid w:val="00403F08"/>
    <w:rsid w:val="00404638"/>
    <w:rsid w:val="004059B5"/>
    <w:rsid w:val="0041251D"/>
    <w:rsid w:val="00413284"/>
    <w:rsid w:val="00415A30"/>
    <w:rsid w:val="004201E1"/>
    <w:rsid w:val="004221AB"/>
    <w:rsid w:val="00423283"/>
    <w:rsid w:val="00423979"/>
    <w:rsid w:val="00425C8F"/>
    <w:rsid w:val="004303B2"/>
    <w:rsid w:val="004311D5"/>
    <w:rsid w:val="00432ADB"/>
    <w:rsid w:val="00433150"/>
    <w:rsid w:val="00433E3A"/>
    <w:rsid w:val="00433F5F"/>
    <w:rsid w:val="00437EE7"/>
    <w:rsid w:val="00442FFF"/>
    <w:rsid w:val="00444057"/>
    <w:rsid w:val="004445C6"/>
    <w:rsid w:val="00444EF4"/>
    <w:rsid w:val="00445936"/>
    <w:rsid w:val="004472EC"/>
    <w:rsid w:val="004500C5"/>
    <w:rsid w:val="0045174C"/>
    <w:rsid w:val="00453361"/>
    <w:rsid w:val="004544C7"/>
    <w:rsid w:val="00456399"/>
    <w:rsid w:val="00457198"/>
    <w:rsid w:val="00457468"/>
    <w:rsid w:val="0046027B"/>
    <w:rsid w:val="00471672"/>
    <w:rsid w:val="0048027C"/>
    <w:rsid w:val="004811CC"/>
    <w:rsid w:val="00481EA2"/>
    <w:rsid w:val="004837B1"/>
    <w:rsid w:val="0048581B"/>
    <w:rsid w:val="004904E5"/>
    <w:rsid w:val="00493914"/>
    <w:rsid w:val="004949C5"/>
    <w:rsid w:val="004A2C87"/>
    <w:rsid w:val="004B07B7"/>
    <w:rsid w:val="004B1394"/>
    <w:rsid w:val="004B13AB"/>
    <w:rsid w:val="004B15C8"/>
    <w:rsid w:val="004B189C"/>
    <w:rsid w:val="004B62C1"/>
    <w:rsid w:val="004B730A"/>
    <w:rsid w:val="004C0034"/>
    <w:rsid w:val="004C055E"/>
    <w:rsid w:val="004C4493"/>
    <w:rsid w:val="004C665F"/>
    <w:rsid w:val="004C7802"/>
    <w:rsid w:val="004D0425"/>
    <w:rsid w:val="004D0BCB"/>
    <w:rsid w:val="004D2BB3"/>
    <w:rsid w:val="004D364A"/>
    <w:rsid w:val="004D372C"/>
    <w:rsid w:val="004D3CBB"/>
    <w:rsid w:val="004E1210"/>
    <w:rsid w:val="004E15CC"/>
    <w:rsid w:val="004E432D"/>
    <w:rsid w:val="004E5869"/>
    <w:rsid w:val="004F13B6"/>
    <w:rsid w:val="004F3840"/>
    <w:rsid w:val="004F716D"/>
    <w:rsid w:val="004F77CC"/>
    <w:rsid w:val="00500297"/>
    <w:rsid w:val="0050238A"/>
    <w:rsid w:val="00502D5C"/>
    <w:rsid w:val="00503460"/>
    <w:rsid w:val="005069B8"/>
    <w:rsid w:val="00506C06"/>
    <w:rsid w:val="0051146C"/>
    <w:rsid w:val="00511D99"/>
    <w:rsid w:val="00515173"/>
    <w:rsid w:val="00520247"/>
    <w:rsid w:val="00521887"/>
    <w:rsid w:val="0052253F"/>
    <w:rsid w:val="00524AB9"/>
    <w:rsid w:val="00527F96"/>
    <w:rsid w:val="00530632"/>
    <w:rsid w:val="005306AD"/>
    <w:rsid w:val="005310DA"/>
    <w:rsid w:val="005372F5"/>
    <w:rsid w:val="0054216C"/>
    <w:rsid w:val="005436C4"/>
    <w:rsid w:val="00544B45"/>
    <w:rsid w:val="00547A45"/>
    <w:rsid w:val="00550576"/>
    <w:rsid w:val="005505EB"/>
    <w:rsid w:val="0055227A"/>
    <w:rsid w:val="00556A3C"/>
    <w:rsid w:val="00557C43"/>
    <w:rsid w:val="0056014E"/>
    <w:rsid w:val="00561429"/>
    <w:rsid w:val="005633BA"/>
    <w:rsid w:val="00565057"/>
    <w:rsid w:val="00566299"/>
    <w:rsid w:val="00567CC3"/>
    <w:rsid w:val="00572199"/>
    <w:rsid w:val="00572480"/>
    <w:rsid w:val="00581EF6"/>
    <w:rsid w:val="0058269D"/>
    <w:rsid w:val="00583361"/>
    <w:rsid w:val="00583DAF"/>
    <w:rsid w:val="00584083"/>
    <w:rsid w:val="00590285"/>
    <w:rsid w:val="00591B4C"/>
    <w:rsid w:val="0059249D"/>
    <w:rsid w:val="0059583A"/>
    <w:rsid w:val="005961C5"/>
    <w:rsid w:val="005A03F9"/>
    <w:rsid w:val="005A0BF9"/>
    <w:rsid w:val="005A60A9"/>
    <w:rsid w:val="005A75E7"/>
    <w:rsid w:val="005A7C8B"/>
    <w:rsid w:val="005B0B02"/>
    <w:rsid w:val="005B220B"/>
    <w:rsid w:val="005B54AF"/>
    <w:rsid w:val="005B6346"/>
    <w:rsid w:val="005B675D"/>
    <w:rsid w:val="005B73E6"/>
    <w:rsid w:val="005C003B"/>
    <w:rsid w:val="005C0762"/>
    <w:rsid w:val="005C0E9E"/>
    <w:rsid w:val="005C2899"/>
    <w:rsid w:val="005C4D86"/>
    <w:rsid w:val="005C5132"/>
    <w:rsid w:val="005C563A"/>
    <w:rsid w:val="005C67E3"/>
    <w:rsid w:val="005D1017"/>
    <w:rsid w:val="005D3FB9"/>
    <w:rsid w:val="005D743E"/>
    <w:rsid w:val="005E07E7"/>
    <w:rsid w:val="005E0AFC"/>
    <w:rsid w:val="005E245F"/>
    <w:rsid w:val="005E3BCC"/>
    <w:rsid w:val="005E40A3"/>
    <w:rsid w:val="005E4B1D"/>
    <w:rsid w:val="005E77FA"/>
    <w:rsid w:val="005F0A42"/>
    <w:rsid w:val="005F2A9B"/>
    <w:rsid w:val="005F3491"/>
    <w:rsid w:val="005F387F"/>
    <w:rsid w:val="005F67F1"/>
    <w:rsid w:val="005F7FC7"/>
    <w:rsid w:val="0060443B"/>
    <w:rsid w:val="00611404"/>
    <w:rsid w:val="00611624"/>
    <w:rsid w:val="00611C94"/>
    <w:rsid w:val="00613DAB"/>
    <w:rsid w:val="00621C29"/>
    <w:rsid w:val="006221AF"/>
    <w:rsid w:val="0062230B"/>
    <w:rsid w:val="0062367F"/>
    <w:rsid w:val="00625E34"/>
    <w:rsid w:val="00634583"/>
    <w:rsid w:val="00635A08"/>
    <w:rsid w:val="00635AD2"/>
    <w:rsid w:val="00635B07"/>
    <w:rsid w:val="00635BDA"/>
    <w:rsid w:val="006375BA"/>
    <w:rsid w:val="00643108"/>
    <w:rsid w:val="006436DB"/>
    <w:rsid w:val="00643AAD"/>
    <w:rsid w:val="00647FC4"/>
    <w:rsid w:val="006523C5"/>
    <w:rsid w:val="00656BDA"/>
    <w:rsid w:val="0065790C"/>
    <w:rsid w:val="00660889"/>
    <w:rsid w:val="00662270"/>
    <w:rsid w:val="00665207"/>
    <w:rsid w:val="006664C3"/>
    <w:rsid w:val="006671F9"/>
    <w:rsid w:val="006718CE"/>
    <w:rsid w:val="00672A19"/>
    <w:rsid w:val="00675077"/>
    <w:rsid w:val="006750E4"/>
    <w:rsid w:val="006750F1"/>
    <w:rsid w:val="00675B39"/>
    <w:rsid w:val="006769C5"/>
    <w:rsid w:val="00676D19"/>
    <w:rsid w:val="006804A0"/>
    <w:rsid w:val="00684BB3"/>
    <w:rsid w:val="00686392"/>
    <w:rsid w:val="0068653A"/>
    <w:rsid w:val="00686C3F"/>
    <w:rsid w:val="00687BEB"/>
    <w:rsid w:val="0069005A"/>
    <w:rsid w:val="006922C3"/>
    <w:rsid w:val="00695626"/>
    <w:rsid w:val="00695C3F"/>
    <w:rsid w:val="00696753"/>
    <w:rsid w:val="006970F6"/>
    <w:rsid w:val="006A08CB"/>
    <w:rsid w:val="006A55F5"/>
    <w:rsid w:val="006B046A"/>
    <w:rsid w:val="006B2F85"/>
    <w:rsid w:val="006B351D"/>
    <w:rsid w:val="006B4165"/>
    <w:rsid w:val="006B4967"/>
    <w:rsid w:val="006B54FC"/>
    <w:rsid w:val="006C0C9B"/>
    <w:rsid w:val="006C17A8"/>
    <w:rsid w:val="006C39F1"/>
    <w:rsid w:val="006C52B0"/>
    <w:rsid w:val="006D0A76"/>
    <w:rsid w:val="006D1430"/>
    <w:rsid w:val="006D1642"/>
    <w:rsid w:val="006D1F01"/>
    <w:rsid w:val="006D2287"/>
    <w:rsid w:val="006D249E"/>
    <w:rsid w:val="006D5C86"/>
    <w:rsid w:val="006D6196"/>
    <w:rsid w:val="006D6936"/>
    <w:rsid w:val="006D75A2"/>
    <w:rsid w:val="006E01F3"/>
    <w:rsid w:val="006E081C"/>
    <w:rsid w:val="006E16FC"/>
    <w:rsid w:val="006E1D0A"/>
    <w:rsid w:val="006E1F4B"/>
    <w:rsid w:val="006E3A17"/>
    <w:rsid w:val="006E46DF"/>
    <w:rsid w:val="006E566F"/>
    <w:rsid w:val="006E629F"/>
    <w:rsid w:val="006F00D3"/>
    <w:rsid w:val="006F0B2B"/>
    <w:rsid w:val="006F0D6D"/>
    <w:rsid w:val="006F1433"/>
    <w:rsid w:val="006F3689"/>
    <w:rsid w:val="006F3D88"/>
    <w:rsid w:val="006F4387"/>
    <w:rsid w:val="00700CA8"/>
    <w:rsid w:val="00704EB0"/>
    <w:rsid w:val="00711272"/>
    <w:rsid w:val="00712687"/>
    <w:rsid w:val="007152C7"/>
    <w:rsid w:val="007169D1"/>
    <w:rsid w:val="00716D37"/>
    <w:rsid w:val="007172E6"/>
    <w:rsid w:val="007176AF"/>
    <w:rsid w:val="007176C3"/>
    <w:rsid w:val="007217EB"/>
    <w:rsid w:val="007235C0"/>
    <w:rsid w:val="0072424F"/>
    <w:rsid w:val="00725E53"/>
    <w:rsid w:val="0072745B"/>
    <w:rsid w:val="007276AD"/>
    <w:rsid w:val="0072784F"/>
    <w:rsid w:val="00731629"/>
    <w:rsid w:val="007316E9"/>
    <w:rsid w:val="00732194"/>
    <w:rsid w:val="00732434"/>
    <w:rsid w:val="007343AF"/>
    <w:rsid w:val="007349E6"/>
    <w:rsid w:val="00736271"/>
    <w:rsid w:val="0073633C"/>
    <w:rsid w:val="00736745"/>
    <w:rsid w:val="00736D36"/>
    <w:rsid w:val="0073704D"/>
    <w:rsid w:val="00737511"/>
    <w:rsid w:val="00737C20"/>
    <w:rsid w:val="0074219F"/>
    <w:rsid w:val="007458E0"/>
    <w:rsid w:val="007472C0"/>
    <w:rsid w:val="007472EE"/>
    <w:rsid w:val="00747568"/>
    <w:rsid w:val="0075026C"/>
    <w:rsid w:val="00750CCB"/>
    <w:rsid w:val="00751290"/>
    <w:rsid w:val="00753E14"/>
    <w:rsid w:val="00754A6B"/>
    <w:rsid w:val="00755503"/>
    <w:rsid w:val="0075640F"/>
    <w:rsid w:val="0075785A"/>
    <w:rsid w:val="00760469"/>
    <w:rsid w:val="00762677"/>
    <w:rsid w:val="0076274E"/>
    <w:rsid w:val="00764496"/>
    <w:rsid w:val="0076471C"/>
    <w:rsid w:val="00770405"/>
    <w:rsid w:val="007766E2"/>
    <w:rsid w:val="00776998"/>
    <w:rsid w:val="00776B8C"/>
    <w:rsid w:val="00777061"/>
    <w:rsid w:val="00781AC1"/>
    <w:rsid w:val="00784D32"/>
    <w:rsid w:val="00785EC5"/>
    <w:rsid w:val="00791AD1"/>
    <w:rsid w:val="0079245A"/>
    <w:rsid w:val="007A0373"/>
    <w:rsid w:val="007A2BD7"/>
    <w:rsid w:val="007A308E"/>
    <w:rsid w:val="007A4233"/>
    <w:rsid w:val="007A490E"/>
    <w:rsid w:val="007A7CAB"/>
    <w:rsid w:val="007B397A"/>
    <w:rsid w:val="007B5620"/>
    <w:rsid w:val="007C00A2"/>
    <w:rsid w:val="007C150D"/>
    <w:rsid w:val="007C2B6C"/>
    <w:rsid w:val="007C384D"/>
    <w:rsid w:val="007D2760"/>
    <w:rsid w:val="007D5444"/>
    <w:rsid w:val="007E171B"/>
    <w:rsid w:val="007E5BC7"/>
    <w:rsid w:val="007E5F92"/>
    <w:rsid w:val="007E659B"/>
    <w:rsid w:val="007E759C"/>
    <w:rsid w:val="007F012C"/>
    <w:rsid w:val="007F0B27"/>
    <w:rsid w:val="007F3AAA"/>
    <w:rsid w:val="007F400E"/>
    <w:rsid w:val="007F4E72"/>
    <w:rsid w:val="007F52F9"/>
    <w:rsid w:val="007F572E"/>
    <w:rsid w:val="007F5B87"/>
    <w:rsid w:val="00800097"/>
    <w:rsid w:val="00803216"/>
    <w:rsid w:val="00803B98"/>
    <w:rsid w:val="00805D20"/>
    <w:rsid w:val="00806AC9"/>
    <w:rsid w:val="00810079"/>
    <w:rsid w:val="00810E8F"/>
    <w:rsid w:val="0081404B"/>
    <w:rsid w:val="00817422"/>
    <w:rsid w:val="00821737"/>
    <w:rsid w:val="00822B7B"/>
    <w:rsid w:val="00826DF6"/>
    <w:rsid w:val="0083009B"/>
    <w:rsid w:val="0083142B"/>
    <w:rsid w:val="00833294"/>
    <w:rsid w:val="00836136"/>
    <w:rsid w:val="00837B6C"/>
    <w:rsid w:val="00840540"/>
    <w:rsid w:val="00840F4C"/>
    <w:rsid w:val="00842A30"/>
    <w:rsid w:val="0084401F"/>
    <w:rsid w:val="00845092"/>
    <w:rsid w:val="00845344"/>
    <w:rsid w:val="008453F5"/>
    <w:rsid w:val="00846641"/>
    <w:rsid w:val="008503A2"/>
    <w:rsid w:val="008509A2"/>
    <w:rsid w:val="0085172A"/>
    <w:rsid w:val="00854813"/>
    <w:rsid w:val="00854EE3"/>
    <w:rsid w:val="00861825"/>
    <w:rsid w:val="008639E1"/>
    <w:rsid w:val="0086588D"/>
    <w:rsid w:val="0086697B"/>
    <w:rsid w:val="00866BBF"/>
    <w:rsid w:val="00871A24"/>
    <w:rsid w:val="00871B1D"/>
    <w:rsid w:val="0087331C"/>
    <w:rsid w:val="00875478"/>
    <w:rsid w:val="00875504"/>
    <w:rsid w:val="008768B5"/>
    <w:rsid w:val="00877AF2"/>
    <w:rsid w:val="00880526"/>
    <w:rsid w:val="00883111"/>
    <w:rsid w:val="008854E4"/>
    <w:rsid w:val="00886505"/>
    <w:rsid w:val="00887974"/>
    <w:rsid w:val="00890544"/>
    <w:rsid w:val="008913AD"/>
    <w:rsid w:val="00896BA3"/>
    <w:rsid w:val="008A29BE"/>
    <w:rsid w:val="008A40F2"/>
    <w:rsid w:val="008A5B42"/>
    <w:rsid w:val="008A60F2"/>
    <w:rsid w:val="008B02A7"/>
    <w:rsid w:val="008B1E85"/>
    <w:rsid w:val="008B3718"/>
    <w:rsid w:val="008B3B09"/>
    <w:rsid w:val="008B496A"/>
    <w:rsid w:val="008B590A"/>
    <w:rsid w:val="008B6222"/>
    <w:rsid w:val="008B767E"/>
    <w:rsid w:val="008C1573"/>
    <w:rsid w:val="008C4F17"/>
    <w:rsid w:val="008C51AD"/>
    <w:rsid w:val="008C5503"/>
    <w:rsid w:val="008D56EF"/>
    <w:rsid w:val="008E0775"/>
    <w:rsid w:val="008E3146"/>
    <w:rsid w:val="008E56F2"/>
    <w:rsid w:val="008E6227"/>
    <w:rsid w:val="008E6490"/>
    <w:rsid w:val="008F22D5"/>
    <w:rsid w:val="008F2906"/>
    <w:rsid w:val="008F39CF"/>
    <w:rsid w:val="008F4FA7"/>
    <w:rsid w:val="008F56D8"/>
    <w:rsid w:val="00904B37"/>
    <w:rsid w:val="00906298"/>
    <w:rsid w:val="00906C52"/>
    <w:rsid w:val="00906CA1"/>
    <w:rsid w:val="00907B11"/>
    <w:rsid w:val="009108DF"/>
    <w:rsid w:val="0091149C"/>
    <w:rsid w:val="00911986"/>
    <w:rsid w:val="00911E2C"/>
    <w:rsid w:val="00912C51"/>
    <w:rsid w:val="0091328E"/>
    <w:rsid w:val="00914DC9"/>
    <w:rsid w:val="00916B38"/>
    <w:rsid w:val="00916B65"/>
    <w:rsid w:val="00917798"/>
    <w:rsid w:val="009228D2"/>
    <w:rsid w:val="00922D90"/>
    <w:rsid w:val="00923ED1"/>
    <w:rsid w:val="009247E8"/>
    <w:rsid w:val="00924B38"/>
    <w:rsid w:val="00925851"/>
    <w:rsid w:val="00931597"/>
    <w:rsid w:val="009338BD"/>
    <w:rsid w:val="0093703E"/>
    <w:rsid w:val="00937A9E"/>
    <w:rsid w:val="00937F5C"/>
    <w:rsid w:val="00942091"/>
    <w:rsid w:val="009507FC"/>
    <w:rsid w:val="00950DE6"/>
    <w:rsid w:val="00952C92"/>
    <w:rsid w:val="009530BE"/>
    <w:rsid w:val="00953D5A"/>
    <w:rsid w:val="00955E6C"/>
    <w:rsid w:val="00956CA3"/>
    <w:rsid w:val="0096348F"/>
    <w:rsid w:val="00964C50"/>
    <w:rsid w:val="0096555B"/>
    <w:rsid w:val="009701F4"/>
    <w:rsid w:val="00971542"/>
    <w:rsid w:val="0097200A"/>
    <w:rsid w:val="00972475"/>
    <w:rsid w:val="009730CC"/>
    <w:rsid w:val="00973D6A"/>
    <w:rsid w:val="00977389"/>
    <w:rsid w:val="009800B4"/>
    <w:rsid w:val="0098053C"/>
    <w:rsid w:val="00981343"/>
    <w:rsid w:val="00983683"/>
    <w:rsid w:val="009875BA"/>
    <w:rsid w:val="00990B14"/>
    <w:rsid w:val="00990EF0"/>
    <w:rsid w:val="00991343"/>
    <w:rsid w:val="009938BD"/>
    <w:rsid w:val="009945EB"/>
    <w:rsid w:val="009956E9"/>
    <w:rsid w:val="00996DD8"/>
    <w:rsid w:val="009A11C5"/>
    <w:rsid w:val="009A290F"/>
    <w:rsid w:val="009A2AF0"/>
    <w:rsid w:val="009A546C"/>
    <w:rsid w:val="009A64DF"/>
    <w:rsid w:val="009B0266"/>
    <w:rsid w:val="009B0714"/>
    <w:rsid w:val="009B0C6B"/>
    <w:rsid w:val="009B167A"/>
    <w:rsid w:val="009B5DEC"/>
    <w:rsid w:val="009B704F"/>
    <w:rsid w:val="009C3C1C"/>
    <w:rsid w:val="009C5320"/>
    <w:rsid w:val="009D153F"/>
    <w:rsid w:val="009D359F"/>
    <w:rsid w:val="009D415F"/>
    <w:rsid w:val="009E118E"/>
    <w:rsid w:val="009E3591"/>
    <w:rsid w:val="009E4BFB"/>
    <w:rsid w:val="009F2ECB"/>
    <w:rsid w:val="009F3D82"/>
    <w:rsid w:val="009F4C2F"/>
    <w:rsid w:val="009F529B"/>
    <w:rsid w:val="009F6357"/>
    <w:rsid w:val="009F6A9B"/>
    <w:rsid w:val="009F7331"/>
    <w:rsid w:val="009F7DD2"/>
    <w:rsid w:val="00A02A24"/>
    <w:rsid w:val="00A03F58"/>
    <w:rsid w:val="00A10BC8"/>
    <w:rsid w:val="00A119C7"/>
    <w:rsid w:val="00A12211"/>
    <w:rsid w:val="00A13E42"/>
    <w:rsid w:val="00A1598D"/>
    <w:rsid w:val="00A16124"/>
    <w:rsid w:val="00A218E1"/>
    <w:rsid w:val="00A21996"/>
    <w:rsid w:val="00A22D6B"/>
    <w:rsid w:val="00A2512B"/>
    <w:rsid w:val="00A27DE4"/>
    <w:rsid w:val="00A316C9"/>
    <w:rsid w:val="00A32157"/>
    <w:rsid w:val="00A32C06"/>
    <w:rsid w:val="00A3331D"/>
    <w:rsid w:val="00A37B2D"/>
    <w:rsid w:val="00A41861"/>
    <w:rsid w:val="00A448D1"/>
    <w:rsid w:val="00A44995"/>
    <w:rsid w:val="00A465E3"/>
    <w:rsid w:val="00A46D5A"/>
    <w:rsid w:val="00A52B2A"/>
    <w:rsid w:val="00A559AB"/>
    <w:rsid w:val="00A579CF"/>
    <w:rsid w:val="00A57E34"/>
    <w:rsid w:val="00A605F3"/>
    <w:rsid w:val="00A61E4A"/>
    <w:rsid w:val="00A62079"/>
    <w:rsid w:val="00A626AD"/>
    <w:rsid w:val="00A63A4A"/>
    <w:rsid w:val="00A63E23"/>
    <w:rsid w:val="00A653C1"/>
    <w:rsid w:val="00A654E4"/>
    <w:rsid w:val="00A660CE"/>
    <w:rsid w:val="00A66CAA"/>
    <w:rsid w:val="00A727A1"/>
    <w:rsid w:val="00A72A1A"/>
    <w:rsid w:val="00A7320E"/>
    <w:rsid w:val="00A73793"/>
    <w:rsid w:val="00A7408D"/>
    <w:rsid w:val="00A74FF6"/>
    <w:rsid w:val="00A75668"/>
    <w:rsid w:val="00A75715"/>
    <w:rsid w:val="00A75DCC"/>
    <w:rsid w:val="00A76008"/>
    <w:rsid w:val="00A7644F"/>
    <w:rsid w:val="00A769CF"/>
    <w:rsid w:val="00A82105"/>
    <w:rsid w:val="00A8622B"/>
    <w:rsid w:val="00A86361"/>
    <w:rsid w:val="00A867C1"/>
    <w:rsid w:val="00A86981"/>
    <w:rsid w:val="00A87CB5"/>
    <w:rsid w:val="00A90FC3"/>
    <w:rsid w:val="00A9493E"/>
    <w:rsid w:val="00A95DAD"/>
    <w:rsid w:val="00A9683A"/>
    <w:rsid w:val="00A973AC"/>
    <w:rsid w:val="00A97813"/>
    <w:rsid w:val="00AA117D"/>
    <w:rsid w:val="00AA527A"/>
    <w:rsid w:val="00AA5C3B"/>
    <w:rsid w:val="00AB466D"/>
    <w:rsid w:val="00AB6853"/>
    <w:rsid w:val="00AC1005"/>
    <w:rsid w:val="00AC2873"/>
    <w:rsid w:val="00AC2DAD"/>
    <w:rsid w:val="00AC4A50"/>
    <w:rsid w:val="00AD06E8"/>
    <w:rsid w:val="00AD2609"/>
    <w:rsid w:val="00AD2CE3"/>
    <w:rsid w:val="00AD32B4"/>
    <w:rsid w:val="00AD3A5B"/>
    <w:rsid w:val="00AD524D"/>
    <w:rsid w:val="00AD5EF7"/>
    <w:rsid w:val="00AE0581"/>
    <w:rsid w:val="00AE1B0F"/>
    <w:rsid w:val="00AE30CC"/>
    <w:rsid w:val="00AE3DC9"/>
    <w:rsid w:val="00AF09EF"/>
    <w:rsid w:val="00AF4E45"/>
    <w:rsid w:val="00AF5905"/>
    <w:rsid w:val="00AF5CBE"/>
    <w:rsid w:val="00B01380"/>
    <w:rsid w:val="00B1023B"/>
    <w:rsid w:val="00B10B50"/>
    <w:rsid w:val="00B118F9"/>
    <w:rsid w:val="00B128B0"/>
    <w:rsid w:val="00B14FAF"/>
    <w:rsid w:val="00B16E25"/>
    <w:rsid w:val="00B22AD2"/>
    <w:rsid w:val="00B2320F"/>
    <w:rsid w:val="00B23C41"/>
    <w:rsid w:val="00B251E6"/>
    <w:rsid w:val="00B265FE"/>
    <w:rsid w:val="00B31573"/>
    <w:rsid w:val="00B32102"/>
    <w:rsid w:val="00B32515"/>
    <w:rsid w:val="00B33130"/>
    <w:rsid w:val="00B34C91"/>
    <w:rsid w:val="00B37666"/>
    <w:rsid w:val="00B40E9C"/>
    <w:rsid w:val="00B43589"/>
    <w:rsid w:val="00B437FF"/>
    <w:rsid w:val="00B43CCF"/>
    <w:rsid w:val="00B44E87"/>
    <w:rsid w:val="00B4771A"/>
    <w:rsid w:val="00B4794B"/>
    <w:rsid w:val="00B47DEC"/>
    <w:rsid w:val="00B5073C"/>
    <w:rsid w:val="00B5156A"/>
    <w:rsid w:val="00B53A15"/>
    <w:rsid w:val="00B61DF2"/>
    <w:rsid w:val="00B67AC6"/>
    <w:rsid w:val="00B71181"/>
    <w:rsid w:val="00B7182F"/>
    <w:rsid w:val="00B71D03"/>
    <w:rsid w:val="00B736FD"/>
    <w:rsid w:val="00B800E6"/>
    <w:rsid w:val="00B828BE"/>
    <w:rsid w:val="00B82AB0"/>
    <w:rsid w:val="00B834FE"/>
    <w:rsid w:val="00B91B51"/>
    <w:rsid w:val="00B963BE"/>
    <w:rsid w:val="00B97D7C"/>
    <w:rsid w:val="00BA0D0B"/>
    <w:rsid w:val="00BA1DA3"/>
    <w:rsid w:val="00BA2AEB"/>
    <w:rsid w:val="00BA2F15"/>
    <w:rsid w:val="00BA2F94"/>
    <w:rsid w:val="00BA3832"/>
    <w:rsid w:val="00BA4B78"/>
    <w:rsid w:val="00BA600C"/>
    <w:rsid w:val="00BA738E"/>
    <w:rsid w:val="00BB0853"/>
    <w:rsid w:val="00BB1BD3"/>
    <w:rsid w:val="00BB3897"/>
    <w:rsid w:val="00BB3ECE"/>
    <w:rsid w:val="00BB58DF"/>
    <w:rsid w:val="00BC0311"/>
    <w:rsid w:val="00BC22BA"/>
    <w:rsid w:val="00BC29C7"/>
    <w:rsid w:val="00BC2D47"/>
    <w:rsid w:val="00BC2EC0"/>
    <w:rsid w:val="00BC3324"/>
    <w:rsid w:val="00BC3C11"/>
    <w:rsid w:val="00BC5DA3"/>
    <w:rsid w:val="00BD0F86"/>
    <w:rsid w:val="00BD22A4"/>
    <w:rsid w:val="00BD30A1"/>
    <w:rsid w:val="00BD3490"/>
    <w:rsid w:val="00BD3AB0"/>
    <w:rsid w:val="00BD48EB"/>
    <w:rsid w:val="00BD526C"/>
    <w:rsid w:val="00BD5E13"/>
    <w:rsid w:val="00BE056C"/>
    <w:rsid w:val="00BE16E0"/>
    <w:rsid w:val="00BE16FA"/>
    <w:rsid w:val="00BE194E"/>
    <w:rsid w:val="00BE3ABF"/>
    <w:rsid w:val="00BE4F9C"/>
    <w:rsid w:val="00BE51B4"/>
    <w:rsid w:val="00BE5672"/>
    <w:rsid w:val="00BE5F5D"/>
    <w:rsid w:val="00BF142F"/>
    <w:rsid w:val="00BF1B99"/>
    <w:rsid w:val="00BF2F13"/>
    <w:rsid w:val="00C00356"/>
    <w:rsid w:val="00C00A70"/>
    <w:rsid w:val="00C0141A"/>
    <w:rsid w:val="00C0238B"/>
    <w:rsid w:val="00C03676"/>
    <w:rsid w:val="00C05902"/>
    <w:rsid w:val="00C0714E"/>
    <w:rsid w:val="00C12670"/>
    <w:rsid w:val="00C16296"/>
    <w:rsid w:val="00C16744"/>
    <w:rsid w:val="00C17A55"/>
    <w:rsid w:val="00C17B2F"/>
    <w:rsid w:val="00C17FE2"/>
    <w:rsid w:val="00C21765"/>
    <w:rsid w:val="00C230B2"/>
    <w:rsid w:val="00C25E87"/>
    <w:rsid w:val="00C3563C"/>
    <w:rsid w:val="00C37405"/>
    <w:rsid w:val="00C3743F"/>
    <w:rsid w:val="00C37B98"/>
    <w:rsid w:val="00C44DF6"/>
    <w:rsid w:val="00C4550E"/>
    <w:rsid w:val="00C47326"/>
    <w:rsid w:val="00C47C33"/>
    <w:rsid w:val="00C5012B"/>
    <w:rsid w:val="00C5201D"/>
    <w:rsid w:val="00C5225D"/>
    <w:rsid w:val="00C53F26"/>
    <w:rsid w:val="00C53F52"/>
    <w:rsid w:val="00C546FC"/>
    <w:rsid w:val="00C54AEE"/>
    <w:rsid w:val="00C5787D"/>
    <w:rsid w:val="00C57B47"/>
    <w:rsid w:val="00C64202"/>
    <w:rsid w:val="00C72A7C"/>
    <w:rsid w:val="00C75404"/>
    <w:rsid w:val="00C81A3B"/>
    <w:rsid w:val="00C8223E"/>
    <w:rsid w:val="00C9130C"/>
    <w:rsid w:val="00C93A3F"/>
    <w:rsid w:val="00C9564A"/>
    <w:rsid w:val="00C96E11"/>
    <w:rsid w:val="00CA2DC8"/>
    <w:rsid w:val="00CA6BB8"/>
    <w:rsid w:val="00CA74C7"/>
    <w:rsid w:val="00CB17E8"/>
    <w:rsid w:val="00CB77D4"/>
    <w:rsid w:val="00CC09C1"/>
    <w:rsid w:val="00CC1924"/>
    <w:rsid w:val="00CC32F2"/>
    <w:rsid w:val="00CC42DE"/>
    <w:rsid w:val="00CD5A91"/>
    <w:rsid w:val="00CD72EA"/>
    <w:rsid w:val="00CD767A"/>
    <w:rsid w:val="00CE0F16"/>
    <w:rsid w:val="00CE2433"/>
    <w:rsid w:val="00CE3807"/>
    <w:rsid w:val="00CE5883"/>
    <w:rsid w:val="00CF180E"/>
    <w:rsid w:val="00CF3705"/>
    <w:rsid w:val="00CF3D34"/>
    <w:rsid w:val="00CF3DB6"/>
    <w:rsid w:val="00CF7502"/>
    <w:rsid w:val="00CF7F83"/>
    <w:rsid w:val="00D00C38"/>
    <w:rsid w:val="00D014EC"/>
    <w:rsid w:val="00D01FE9"/>
    <w:rsid w:val="00D063B7"/>
    <w:rsid w:val="00D077D4"/>
    <w:rsid w:val="00D120E8"/>
    <w:rsid w:val="00D15E85"/>
    <w:rsid w:val="00D16B95"/>
    <w:rsid w:val="00D16CC3"/>
    <w:rsid w:val="00D171E7"/>
    <w:rsid w:val="00D20AC4"/>
    <w:rsid w:val="00D232AA"/>
    <w:rsid w:val="00D242CC"/>
    <w:rsid w:val="00D259FB"/>
    <w:rsid w:val="00D260BF"/>
    <w:rsid w:val="00D27299"/>
    <w:rsid w:val="00D34578"/>
    <w:rsid w:val="00D3475A"/>
    <w:rsid w:val="00D35E6A"/>
    <w:rsid w:val="00D3620F"/>
    <w:rsid w:val="00D3714C"/>
    <w:rsid w:val="00D37AB7"/>
    <w:rsid w:val="00D4002B"/>
    <w:rsid w:val="00D40351"/>
    <w:rsid w:val="00D40449"/>
    <w:rsid w:val="00D404DC"/>
    <w:rsid w:val="00D43836"/>
    <w:rsid w:val="00D43DAE"/>
    <w:rsid w:val="00D44434"/>
    <w:rsid w:val="00D47615"/>
    <w:rsid w:val="00D47749"/>
    <w:rsid w:val="00D5057B"/>
    <w:rsid w:val="00D51633"/>
    <w:rsid w:val="00D535D4"/>
    <w:rsid w:val="00D5462C"/>
    <w:rsid w:val="00D60CAD"/>
    <w:rsid w:val="00D6382E"/>
    <w:rsid w:val="00D64D74"/>
    <w:rsid w:val="00D66FBE"/>
    <w:rsid w:val="00D6798A"/>
    <w:rsid w:val="00D70381"/>
    <w:rsid w:val="00D70993"/>
    <w:rsid w:val="00D75E64"/>
    <w:rsid w:val="00D77BBF"/>
    <w:rsid w:val="00D77C87"/>
    <w:rsid w:val="00D81609"/>
    <w:rsid w:val="00D82561"/>
    <w:rsid w:val="00D83C76"/>
    <w:rsid w:val="00D85468"/>
    <w:rsid w:val="00D86B32"/>
    <w:rsid w:val="00D92E63"/>
    <w:rsid w:val="00D9401B"/>
    <w:rsid w:val="00D968BF"/>
    <w:rsid w:val="00D96D3F"/>
    <w:rsid w:val="00DA291D"/>
    <w:rsid w:val="00DA498C"/>
    <w:rsid w:val="00DA5EFB"/>
    <w:rsid w:val="00DA7F34"/>
    <w:rsid w:val="00DB55EE"/>
    <w:rsid w:val="00DB7C49"/>
    <w:rsid w:val="00DC0579"/>
    <w:rsid w:val="00DC1713"/>
    <w:rsid w:val="00DC3AC9"/>
    <w:rsid w:val="00DC7A89"/>
    <w:rsid w:val="00DD0B71"/>
    <w:rsid w:val="00DD2162"/>
    <w:rsid w:val="00DD66AB"/>
    <w:rsid w:val="00DD7AD2"/>
    <w:rsid w:val="00DE0465"/>
    <w:rsid w:val="00DE1C90"/>
    <w:rsid w:val="00DE625E"/>
    <w:rsid w:val="00DE6723"/>
    <w:rsid w:val="00DE70CC"/>
    <w:rsid w:val="00DE7A59"/>
    <w:rsid w:val="00DF47C5"/>
    <w:rsid w:val="00DF5D93"/>
    <w:rsid w:val="00DF7187"/>
    <w:rsid w:val="00DF7561"/>
    <w:rsid w:val="00DF7A3E"/>
    <w:rsid w:val="00E00D70"/>
    <w:rsid w:val="00E059CB"/>
    <w:rsid w:val="00E110ED"/>
    <w:rsid w:val="00E11B8A"/>
    <w:rsid w:val="00E11D0C"/>
    <w:rsid w:val="00E14898"/>
    <w:rsid w:val="00E14F44"/>
    <w:rsid w:val="00E15043"/>
    <w:rsid w:val="00E1709E"/>
    <w:rsid w:val="00E17F54"/>
    <w:rsid w:val="00E263CC"/>
    <w:rsid w:val="00E26728"/>
    <w:rsid w:val="00E27585"/>
    <w:rsid w:val="00E27FF8"/>
    <w:rsid w:val="00E32014"/>
    <w:rsid w:val="00E34847"/>
    <w:rsid w:val="00E36056"/>
    <w:rsid w:val="00E36630"/>
    <w:rsid w:val="00E36F19"/>
    <w:rsid w:val="00E40D31"/>
    <w:rsid w:val="00E44F48"/>
    <w:rsid w:val="00E46A80"/>
    <w:rsid w:val="00E47197"/>
    <w:rsid w:val="00E47FD4"/>
    <w:rsid w:val="00E5261C"/>
    <w:rsid w:val="00E528EF"/>
    <w:rsid w:val="00E5305E"/>
    <w:rsid w:val="00E54EFE"/>
    <w:rsid w:val="00E5510C"/>
    <w:rsid w:val="00E60B12"/>
    <w:rsid w:val="00E62992"/>
    <w:rsid w:val="00E636D9"/>
    <w:rsid w:val="00E64AC7"/>
    <w:rsid w:val="00E67E83"/>
    <w:rsid w:val="00E71299"/>
    <w:rsid w:val="00E72D3A"/>
    <w:rsid w:val="00E7348B"/>
    <w:rsid w:val="00E73859"/>
    <w:rsid w:val="00E762D3"/>
    <w:rsid w:val="00E8279E"/>
    <w:rsid w:val="00E901B0"/>
    <w:rsid w:val="00E920AD"/>
    <w:rsid w:val="00E94CDA"/>
    <w:rsid w:val="00E94DFD"/>
    <w:rsid w:val="00E9734C"/>
    <w:rsid w:val="00EA2F08"/>
    <w:rsid w:val="00EA5995"/>
    <w:rsid w:val="00EA5C76"/>
    <w:rsid w:val="00EA69D5"/>
    <w:rsid w:val="00EB4171"/>
    <w:rsid w:val="00EB5A10"/>
    <w:rsid w:val="00EB6ABC"/>
    <w:rsid w:val="00EC239D"/>
    <w:rsid w:val="00EC356F"/>
    <w:rsid w:val="00EC4A54"/>
    <w:rsid w:val="00EC53DC"/>
    <w:rsid w:val="00EC5D56"/>
    <w:rsid w:val="00EC7B62"/>
    <w:rsid w:val="00EC7F1A"/>
    <w:rsid w:val="00ED0656"/>
    <w:rsid w:val="00ED13FF"/>
    <w:rsid w:val="00ED1576"/>
    <w:rsid w:val="00ED2640"/>
    <w:rsid w:val="00ED3C3E"/>
    <w:rsid w:val="00ED4FA7"/>
    <w:rsid w:val="00ED5C9F"/>
    <w:rsid w:val="00EE0417"/>
    <w:rsid w:val="00EE04C8"/>
    <w:rsid w:val="00EF0480"/>
    <w:rsid w:val="00EF1B8B"/>
    <w:rsid w:val="00EF292E"/>
    <w:rsid w:val="00EF3561"/>
    <w:rsid w:val="00EF465B"/>
    <w:rsid w:val="00EF47BA"/>
    <w:rsid w:val="00EF649D"/>
    <w:rsid w:val="00EF7684"/>
    <w:rsid w:val="00EF79B5"/>
    <w:rsid w:val="00EF7C86"/>
    <w:rsid w:val="00F0366F"/>
    <w:rsid w:val="00F03E1A"/>
    <w:rsid w:val="00F04D51"/>
    <w:rsid w:val="00F05322"/>
    <w:rsid w:val="00F0533B"/>
    <w:rsid w:val="00F0574B"/>
    <w:rsid w:val="00F10A8A"/>
    <w:rsid w:val="00F14A8E"/>
    <w:rsid w:val="00F20BC7"/>
    <w:rsid w:val="00F21902"/>
    <w:rsid w:val="00F2264D"/>
    <w:rsid w:val="00F235E7"/>
    <w:rsid w:val="00F25844"/>
    <w:rsid w:val="00F25A59"/>
    <w:rsid w:val="00F26F5A"/>
    <w:rsid w:val="00F3167A"/>
    <w:rsid w:val="00F31AE2"/>
    <w:rsid w:val="00F346AF"/>
    <w:rsid w:val="00F35154"/>
    <w:rsid w:val="00F35EEF"/>
    <w:rsid w:val="00F36259"/>
    <w:rsid w:val="00F40465"/>
    <w:rsid w:val="00F41476"/>
    <w:rsid w:val="00F42C3D"/>
    <w:rsid w:val="00F42C40"/>
    <w:rsid w:val="00F459D1"/>
    <w:rsid w:val="00F46246"/>
    <w:rsid w:val="00F5378A"/>
    <w:rsid w:val="00F54398"/>
    <w:rsid w:val="00F564E2"/>
    <w:rsid w:val="00F569D3"/>
    <w:rsid w:val="00F57A4A"/>
    <w:rsid w:val="00F623D8"/>
    <w:rsid w:val="00F67B7D"/>
    <w:rsid w:val="00F75A54"/>
    <w:rsid w:val="00F81DAE"/>
    <w:rsid w:val="00F84850"/>
    <w:rsid w:val="00F84ADC"/>
    <w:rsid w:val="00F8500B"/>
    <w:rsid w:val="00F9181B"/>
    <w:rsid w:val="00F93140"/>
    <w:rsid w:val="00F94326"/>
    <w:rsid w:val="00F97582"/>
    <w:rsid w:val="00FA1137"/>
    <w:rsid w:val="00FA1884"/>
    <w:rsid w:val="00FA2048"/>
    <w:rsid w:val="00FB137D"/>
    <w:rsid w:val="00FB1E53"/>
    <w:rsid w:val="00FB433C"/>
    <w:rsid w:val="00FB48EE"/>
    <w:rsid w:val="00FB6B5E"/>
    <w:rsid w:val="00FC09EB"/>
    <w:rsid w:val="00FC2D89"/>
    <w:rsid w:val="00FC655C"/>
    <w:rsid w:val="00FD03BF"/>
    <w:rsid w:val="00FD0768"/>
    <w:rsid w:val="00FD1247"/>
    <w:rsid w:val="00FD1A6E"/>
    <w:rsid w:val="00FD23F9"/>
    <w:rsid w:val="00FD4EE8"/>
    <w:rsid w:val="00FE0A4E"/>
    <w:rsid w:val="00FE22A1"/>
    <w:rsid w:val="00FE26AC"/>
    <w:rsid w:val="00FE55CB"/>
    <w:rsid w:val="00FE5DBB"/>
    <w:rsid w:val="00FE6526"/>
    <w:rsid w:val="00FE7787"/>
    <w:rsid w:val="00FF04F2"/>
    <w:rsid w:val="00FF0DCA"/>
    <w:rsid w:val="00FF1C34"/>
    <w:rsid w:val="00FF325C"/>
    <w:rsid w:val="00FF6086"/>
    <w:rsid w:val="00FF61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Heading x1,Bullet Number,Bullet List,FooterText,Num List Paragraph,Use Case List Paragraph,lp1,lp11,List Paragraph1,Steps,seznam,S-List Paragraph,Diligence Check,Heading2,za tekst,Odstavek seznama_IP"/>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6"/>
      </w:numPr>
      <w:ind w:left="1088" w:hanging="357"/>
    </w:pPr>
  </w:style>
  <w:style w:type="paragraph" w:customStyle="1" w:styleId="Slog2">
    <w:name w:val="Slog2"/>
    <w:basedOn w:val="Naslov3"/>
    <w:autoRedefine/>
    <w:qFormat/>
    <w:rsid w:val="0087331C"/>
    <w:pPr>
      <w:numPr>
        <w:numId w:val="7"/>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8"/>
      </w:numPr>
    </w:pPr>
  </w:style>
  <w:style w:type="numbering" w:customStyle="1" w:styleId="WW8Num25">
    <w:name w:val="WW8Num25"/>
    <w:rsid w:val="00006A0E"/>
    <w:pPr>
      <w:numPr>
        <w:numId w:val="3"/>
      </w:numPr>
    </w:pPr>
  </w:style>
  <w:style w:type="numbering" w:customStyle="1" w:styleId="WW8Num28">
    <w:name w:val="WW8Num28"/>
    <w:rsid w:val="00006A0E"/>
    <w:pPr>
      <w:numPr>
        <w:numId w:val="9"/>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0"/>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11"/>
      </w:numPr>
    </w:pPr>
  </w:style>
  <w:style w:type="numbering" w:customStyle="1" w:styleId="WW8Num42">
    <w:name w:val="WW8Num42"/>
    <w:basedOn w:val="Brezseznama"/>
    <w:rsid w:val="00561429"/>
    <w:pPr>
      <w:numPr>
        <w:numId w:val="12"/>
      </w:numPr>
    </w:pPr>
  </w:style>
  <w:style w:type="numbering" w:customStyle="1" w:styleId="WW8Num10">
    <w:name w:val="WW8Num10"/>
    <w:basedOn w:val="Brezseznama"/>
    <w:rsid w:val="00665207"/>
    <w:pPr>
      <w:numPr>
        <w:numId w:val="13"/>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14"/>
      </w:numPr>
      <w:spacing w:before="0" w:after="0"/>
    </w:pPr>
    <w:rPr>
      <w:rFonts w:ascii="Arial" w:hAnsi="Arial" w:cs="Arial"/>
      <w:sz w:val="22"/>
      <w:szCs w:val="22"/>
    </w:rPr>
  </w:style>
  <w:style w:type="paragraph" w:customStyle="1" w:styleId="Slog4d">
    <w:name w:val="Slog4d"/>
    <w:basedOn w:val="Slog4C"/>
    <w:qFormat/>
    <w:rsid w:val="000B3247"/>
    <w:pPr>
      <w:numPr>
        <w:numId w:val="15"/>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16"/>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aliases w:val="Heading x1 Znak,Bullet Number Znak,Bullet List Znak,FooterText Znak,Num List Paragraph Znak,Use Case List Paragraph Znak,lp1 Znak,lp11 Znak,List Paragraph1 Znak,Steps Znak,seznam Znak,S-List Paragraph Znak,Diligence Check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 w:type="paragraph" w:customStyle="1" w:styleId="TEKST">
    <w:name w:val="TEKST"/>
    <w:basedOn w:val="Navaden"/>
    <w:rsid w:val="0069005A"/>
    <w:pPr>
      <w:spacing w:after="0" w:line="240" w:lineRule="auto"/>
      <w:jc w:val="both"/>
    </w:pPr>
    <w:rPr>
      <w:rFonts w:ascii="SL Dutch" w:eastAsia="Times New Roman" w:hAnsi="SL Dutch" w:cs="Times New Roman"/>
      <w:color w:val="auto"/>
      <w:sz w:val="24"/>
      <w:szCs w:val="24"/>
      <w:lang w:eastAsia="sl-SI"/>
    </w:rPr>
  </w:style>
  <w:style w:type="paragraph" w:customStyle="1" w:styleId="Naslovlen">
    <w:name w:val="Naslov člen"/>
    <w:link w:val="NaslovlenChar"/>
    <w:qFormat/>
    <w:rsid w:val="009945EB"/>
    <w:pPr>
      <w:numPr>
        <w:numId w:val="24"/>
      </w:numPr>
      <w:spacing w:before="120" w:after="120"/>
      <w:jc w:val="center"/>
    </w:pPr>
    <w:rPr>
      <w:rFonts w:ascii="Arial" w:eastAsia="Times New Roman" w:hAnsi="Arial" w:cs="Arial"/>
    </w:rPr>
  </w:style>
  <w:style w:type="character" w:customStyle="1" w:styleId="NaslovlenChar">
    <w:name w:val="Naslov člen Char"/>
    <w:link w:val="Naslovlen"/>
    <w:locked/>
    <w:rsid w:val="009945EB"/>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61030799">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792557815">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1117135999">
      <w:bodyDiv w:val="1"/>
      <w:marLeft w:val="0"/>
      <w:marRight w:val="0"/>
      <w:marTop w:val="0"/>
      <w:marBottom w:val="0"/>
      <w:divBdr>
        <w:top w:val="none" w:sz="0" w:space="0" w:color="auto"/>
        <w:left w:val="none" w:sz="0" w:space="0" w:color="auto"/>
        <w:bottom w:val="none" w:sz="0" w:space="0" w:color="auto"/>
        <w:right w:val="none" w:sz="0" w:space="0" w:color="auto"/>
      </w:divBdr>
    </w:div>
    <w:div w:id="1119910524">
      <w:bodyDiv w:val="1"/>
      <w:marLeft w:val="0"/>
      <w:marRight w:val="0"/>
      <w:marTop w:val="0"/>
      <w:marBottom w:val="0"/>
      <w:divBdr>
        <w:top w:val="none" w:sz="0" w:space="0" w:color="auto"/>
        <w:left w:val="none" w:sz="0" w:space="0" w:color="auto"/>
        <w:bottom w:val="none" w:sz="0" w:space="0" w:color="auto"/>
        <w:right w:val="none" w:sz="0" w:space="0" w:color="auto"/>
      </w:divBdr>
    </w:div>
    <w:div w:id="1148325087">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62059781">
      <w:bodyDiv w:val="1"/>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 w:id="1778022349">
      <w:bodyDiv w:val="1"/>
      <w:marLeft w:val="0"/>
      <w:marRight w:val="0"/>
      <w:marTop w:val="0"/>
      <w:marBottom w:val="0"/>
      <w:divBdr>
        <w:top w:val="none" w:sz="0" w:space="0" w:color="auto"/>
        <w:left w:val="none" w:sz="0" w:space="0" w:color="auto"/>
        <w:bottom w:val="none" w:sz="0" w:space="0" w:color="auto"/>
        <w:right w:val="none" w:sz="0" w:space="0" w:color="auto"/>
      </w:divBdr>
    </w:div>
    <w:div w:id="1824543388">
      <w:bodyDiv w:val="1"/>
      <w:marLeft w:val="0"/>
      <w:marRight w:val="0"/>
      <w:marTop w:val="0"/>
      <w:marBottom w:val="0"/>
      <w:divBdr>
        <w:top w:val="none" w:sz="0" w:space="0" w:color="auto"/>
        <w:left w:val="none" w:sz="0" w:space="0" w:color="auto"/>
        <w:bottom w:val="none" w:sz="0" w:space="0" w:color="auto"/>
        <w:right w:val="none" w:sz="0" w:space="0" w:color="auto"/>
      </w:divBdr>
    </w:div>
    <w:div w:id="1890724627">
      <w:bodyDiv w:val="1"/>
      <w:marLeft w:val="0"/>
      <w:marRight w:val="0"/>
      <w:marTop w:val="0"/>
      <w:marBottom w:val="0"/>
      <w:divBdr>
        <w:top w:val="none" w:sz="0" w:space="0" w:color="auto"/>
        <w:left w:val="none" w:sz="0" w:space="0" w:color="auto"/>
        <w:bottom w:val="none" w:sz="0" w:space="0" w:color="auto"/>
        <w:right w:val="none" w:sz="0" w:space="0" w:color="auto"/>
      </w:divBdr>
    </w:div>
    <w:div w:id="1980378886">
      <w:bodyDiv w:val="1"/>
      <w:marLeft w:val="0"/>
      <w:marRight w:val="0"/>
      <w:marTop w:val="0"/>
      <w:marBottom w:val="0"/>
      <w:divBdr>
        <w:top w:val="none" w:sz="0" w:space="0" w:color="auto"/>
        <w:left w:val="none" w:sz="0" w:space="0" w:color="auto"/>
        <w:bottom w:val="none" w:sz="0" w:space="0" w:color="auto"/>
        <w:right w:val="none" w:sz="0" w:space="0" w:color="auto"/>
      </w:divBdr>
    </w:div>
    <w:div w:id="202705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2E6EC-AB26-4B21-A61F-23562A973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5314</Words>
  <Characters>31973</Characters>
  <Application>Microsoft Office Word</Application>
  <DocSecurity>0</DocSecurity>
  <Lines>266</Lines>
  <Paragraphs>74</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37213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Ivana Marn</cp:lastModifiedBy>
  <cp:revision>4</cp:revision>
  <cp:lastPrinted>2022-08-31T06:59:00Z</cp:lastPrinted>
  <dcterms:created xsi:type="dcterms:W3CDTF">2025-12-11T08:33:00Z</dcterms:created>
  <dcterms:modified xsi:type="dcterms:W3CDTF">2025-12-11T09:41:00Z</dcterms:modified>
</cp:coreProperties>
</file>